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182" w:rsidRDefault="00FE2182" w:rsidP="00FE2182">
      <w:pPr>
        <w:spacing w:after="0" w:line="240" w:lineRule="auto"/>
        <w:jc w:val="center"/>
        <w:rPr>
          <w:rFonts w:ascii="Times New Roman" w:hAnsi="Times New Roman"/>
          <w:b/>
          <w:sz w:val="28"/>
          <w:lang w:val="en-US"/>
        </w:rPr>
      </w:pPr>
      <w:r w:rsidRPr="00217ABB">
        <w:rPr>
          <w:rFonts w:ascii="Times New Roman" w:hAnsi="Times New Roman"/>
          <w:b/>
          <w:sz w:val="28"/>
        </w:rPr>
        <w:t xml:space="preserve">The Effect of Human Resource Competency and Implementation of SIMDA on the Quality of Financial Statement </w:t>
      </w:r>
    </w:p>
    <w:p w:rsidR="00FE2182" w:rsidRPr="006A1284" w:rsidRDefault="00FE2182" w:rsidP="00FE2182">
      <w:pPr>
        <w:spacing w:after="0" w:line="240" w:lineRule="auto"/>
        <w:jc w:val="center"/>
        <w:rPr>
          <w:rFonts w:ascii="Times New Roman" w:hAnsi="Times New Roman"/>
          <w:b/>
        </w:rPr>
      </w:pPr>
      <w:r w:rsidRPr="00217ABB">
        <w:rPr>
          <w:rFonts w:ascii="Times New Roman" w:hAnsi="Times New Roman"/>
          <w:b/>
          <w:sz w:val="28"/>
        </w:rPr>
        <w:t xml:space="preserve">at BPKAD </w:t>
      </w:r>
      <w:r w:rsidRPr="00217ABB">
        <w:rPr>
          <w:rFonts w:ascii="Times New Roman" w:hAnsi="Times New Roman"/>
          <w:b/>
          <w:sz w:val="28"/>
          <w:lang w:val="en-US"/>
        </w:rPr>
        <w:t xml:space="preserve">Office </w:t>
      </w:r>
      <w:r w:rsidRPr="00217ABB">
        <w:rPr>
          <w:rFonts w:ascii="Times New Roman" w:hAnsi="Times New Roman"/>
          <w:b/>
          <w:sz w:val="28"/>
        </w:rPr>
        <w:t>of Gorontalo City</w:t>
      </w:r>
    </w:p>
    <w:p w:rsidR="00FE2182" w:rsidRDefault="00FE2182" w:rsidP="00FE2182">
      <w:pPr>
        <w:spacing w:after="0"/>
        <w:jc w:val="center"/>
        <w:rPr>
          <w:rFonts w:ascii="Times New Roman" w:hAnsi="Times New Roman"/>
          <w:b/>
          <w:lang w:val="en-US"/>
        </w:rPr>
      </w:pPr>
    </w:p>
    <w:p w:rsidR="00FE2182" w:rsidRPr="006A1284" w:rsidRDefault="00FE2182" w:rsidP="00FE2182">
      <w:pPr>
        <w:spacing w:after="0"/>
        <w:jc w:val="center"/>
        <w:rPr>
          <w:rFonts w:ascii="Times New Roman" w:hAnsi="Times New Roman"/>
          <w:b/>
        </w:rPr>
      </w:pPr>
      <w:r w:rsidRPr="006A1284">
        <w:rPr>
          <w:rFonts w:ascii="Times New Roman" w:hAnsi="Times New Roman"/>
          <w:b/>
        </w:rPr>
        <w:t>Ismet Sulila</w:t>
      </w:r>
    </w:p>
    <w:p w:rsidR="00FE2182" w:rsidRPr="006A1284" w:rsidRDefault="00FE2182" w:rsidP="00FE2182">
      <w:pPr>
        <w:spacing w:after="0"/>
        <w:jc w:val="center"/>
        <w:rPr>
          <w:rFonts w:ascii="Times New Roman" w:hAnsi="Times New Roman"/>
          <w:i/>
        </w:rPr>
      </w:pPr>
      <w:r w:rsidRPr="006A1284">
        <w:rPr>
          <w:rFonts w:ascii="Times New Roman" w:hAnsi="Times New Roman"/>
          <w:i/>
        </w:rPr>
        <w:t>Study Program of Public Administration, Faculty of Economics,</w:t>
      </w:r>
    </w:p>
    <w:p w:rsidR="00FE2182" w:rsidRPr="006A1284" w:rsidRDefault="00FE2182" w:rsidP="00FE2182">
      <w:pPr>
        <w:spacing w:after="0"/>
        <w:jc w:val="center"/>
        <w:rPr>
          <w:rFonts w:ascii="Times New Roman" w:hAnsi="Times New Roman"/>
          <w:i/>
        </w:rPr>
      </w:pPr>
      <w:r w:rsidRPr="006A1284">
        <w:rPr>
          <w:rFonts w:ascii="Times New Roman" w:hAnsi="Times New Roman"/>
          <w:i/>
        </w:rPr>
        <w:t>State University of Gorontalo, Indonesia, 96127</w:t>
      </w:r>
    </w:p>
    <w:p w:rsidR="00FE2182" w:rsidRDefault="00FE2182" w:rsidP="00FE2182">
      <w:pPr>
        <w:spacing w:after="0" w:line="240" w:lineRule="auto"/>
        <w:jc w:val="center"/>
        <w:rPr>
          <w:rStyle w:val="Hyperlink"/>
          <w:rFonts w:ascii="Times New Roman" w:hAnsi="Times New Roman"/>
          <w:lang w:val="en-US"/>
        </w:rPr>
      </w:pPr>
      <w:r w:rsidRPr="006A1284">
        <w:rPr>
          <w:rFonts w:ascii="Times New Roman" w:hAnsi="Times New Roman"/>
          <w:i/>
        </w:rPr>
        <w:t>Email</w:t>
      </w:r>
      <w:r w:rsidRPr="00F02469">
        <w:rPr>
          <w:rFonts w:ascii="Times New Roman" w:hAnsi="Times New Roman"/>
        </w:rPr>
        <w:t xml:space="preserve">: </w:t>
      </w:r>
      <w:hyperlink r:id="rId5" w:history="1">
        <w:r w:rsidRPr="00154A09">
          <w:rPr>
            <w:rStyle w:val="Hyperlink"/>
            <w:rFonts w:ascii="Times New Roman" w:hAnsi="Times New Roman"/>
            <w:u w:val="none"/>
          </w:rPr>
          <w:t>ismet.sulila@gmail.com</w:t>
        </w:r>
      </w:hyperlink>
    </w:p>
    <w:p w:rsidR="00FE2182" w:rsidRDefault="00FE2182" w:rsidP="00FE2182">
      <w:pPr>
        <w:spacing w:after="0" w:line="240" w:lineRule="auto"/>
        <w:jc w:val="center"/>
        <w:rPr>
          <w:rFonts w:ascii="Times New Roman" w:hAnsi="Times New Roman"/>
          <w:lang w:val="en-US"/>
        </w:rPr>
      </w:pPr>
    </w:p>
    <w:p w:rsidR="00FE2182" w:rsidRPr="00354949" w:rsidRDefault="00FE2182" w:rsidP="00FE2182">
      <w:pPr>
        <w:spacing w:after="0" w:line="240" w:lineRule="auto"/>
        <w:jc w:val="center"/>
        <w:rPr>
          <w:rFonts w:ascii="Times New Roman" w:hAnsi="Times New Roman"/>
          <w:b/>
          <w:lang w:val="en-US"/>
        </w:rPr>
      </w:pPr>
      <w:r w:rsidRPr="00354949">
        <w:rPr>
          <w:rFonts w:ascii="Times New Roman" w:hAnsi="Times New Roman"/>
          <w:b/>
          <w:lang w:val="en-US"/>
        </w:rPr>
        <w:t>Abstract</w:t>
      </w:r>
    </w:p>
    <w:p w:rsidR="00FE2182" w:rsidRPr="00E905D6" w:rsidRDefault="00FE2182" w:rsidP="00FE2182">
      <w:pPr>
        <w:spacing w:after="0" w:line="240" w:lineRule="auto"/>
        <w:jc w:val="center"/>
        <w:rPr>
          <w:rFonts w:ascii="Times New Roman" w:hAnsi="Times New Roman"/>
          <w:lang w:val="en-US"/>
        </w:rPr>
      </w:pPr>
    </w:p>
    <w:p w:rsidR="00FE2182" w:rsidRPr="00465E54" w:rsidRDefault="00FE2182" w:rsidP="00FE2182">
      <w:pPr>
        <w:spacing w:after="0" w:line="240" w:lineRule="auto"/>
        <w:jc w:val="both"/>
        <w:rPr>
          <w:rFonts w:ascii="Times New Roman" w:hAnsi="Times New Roman"/>
          <w:lang w:val="en-US"/>
        </w:rPr>
      </w:pPr>
      <w:r w:rsidRPr="00465E54">
        <w:rPr>
          <w:rFonts w:ascii="Times New Roman" w:hAnsi="Times New Roman"/>
        </w:rPr>
        <w:t xml:space="preserve">This empirical study </w:t>
      </w:r>
      <w:r w:rsidRPr="00465E54">
        <w:rPr>
          <w:rFonts w:ascii="Times New Roman" w:hAnsi="Times New Roman"/>
          <w:lang w:val="en-US"/>
        </w:rPr>
        <w:t>was</w:t>
      </w:r>
      <w:r w:rsidRPr="00465E54">
        <w:rPr>
          <w:rFonts w:ascii="Times New Roman" w:hAnsi="Times New Roman"/>
        </w:rPr>
        <w:t xml:space="preserve"> intended to analyze, measure, and discuss the effect of human resource competency and the implementation of regional financial management information system on the quality of financial statement at BPKAD </w:t>
      </w:r>
      <w:r w:rsidRPr="00465E54">
        <w:rPr>
          <w:rFonts w:ascii="Times New Roman" w:hAnsi="Times New Roman"/>
          <w:lang w:val="en-US"/>
        </w:rPr>
        <w:t>office of</w:t>
      </w:r>
      <w:r w:rsidRPr="00465E54">
        <w:rPr>
          <w:rFonts w:ascii="Times New Roman" w:hAnsi="Times New Roman"/>
        </w:rPr>
        <w:t xml:space="preserve"> Gorontalo City. The research </w:t>
      </w:r>
      <w:r w:rsidRPr="00465E54">
        <w:rPr>
          <w:rFonts w:ascii="Times New Roman" w:hAnsi="Times New Roman"/>
          <w:lang w:val="en-US"/>
        </w:rPr>
        <w:t>was</w:t>
      </w:r>
      <w:r w:rsidRPr="00465E54">
        <w:rPr>
          <w:rFonts w:ascii="Times New Roman" w:hAnsi="Times New Roman"/>
        </w:rPr>
        <w:t xml:space="preserve"> very important to prove the research hypothesis, thus it could determine priority concrete efforts in improving the future quality of financial statement in Gorontalo City. Based on the initial study and research</w:t>
      </w:r>
      <w:r w:rsidRPr="00465E54">
        <w:rPr>
          <w:rFonts w:ascii="Times New Roman" w:hAnsi="Times New Roman"/>
          <w:lang w:val="en-US"/>
        </w:rPr>
        <w:t xml:space="preserve"> </w:t>
      </w:r>
      <w:r w:rsidRPr="00465E54">
        <w:rPr>
          <w:rFonts w:ascii="Times New Roman" w:hAnsi="Times New Roman"/>
        </w:rPr>
        <w:t>problem, hence the research used a quantitative approach</w:t>
      </w:r>
      <w:r w:rsidRPr="00465E54">
        <w:rPr>
          <w:rFonts w:ascii="Times New Roman" w:hAnsi="Times New Roman"/>
          <w:lang w:val="en-US"/>
        </w:rPr>
        <w:t xml:space="preserve"> and supported by</w:t>
      </w:r>
      <w:r w:rsidRPr="00465E54">
        <w:rPr>
          <w:rFonts w:ascii="Times New Roman" w:hAnsi="Times New Roman"/>
        </w:rPr>
        <w:t xml:space="preserve"> ex post facto method. The technique of data analysis </w:t>
      </w:r>
      <w:r w:rsidRPr="00465E54">
        <w:rPr>
          <w:rFonts w:ascii="Times New Roman" w:hAnsi="Times New Roman"/>
          <w:lang w:val="en-US"/>
        </w:rPr>
        <w:t>employed</w:t>
      </w:r>
      <w:r w:rsidRPr="00465E54">
        <w:rPr>
          <w:rFonts w:ascii="Times New Roman" w:hAnsi="Times New Roman"/>
        </w:rPr>
        <w:t xml:space="preserve"> multiple regression. The findings of research concluded: 1) There was </w:t>
      </w:r>
      <w:r w:rsidRPr="00465E54">
        <w:rPr>
          <w:rFonts w:ascii="Times New Roman" w:hAnsi="Times New Roman"/>
          <w:lang w:val="en-US"/>
        </w:rPr>
        <w:t xml:space="preserve">a </w:t>
      </w:r>
      <w:r w:rsidRPr="00465E54">
        <w:rPr>
          <w:rFonts w:ascii="Times New Roman" w:hAnsi="Times New Roman"/>
        </w:rPr>
        <w:t>significant effect of human resource competency on the quality of financial statement</w:t>
      </w:r>
      <w:r w:rsidRPr="00465E54">
        <w:rPr>
          <w:rFonts w:ascii="Times New Roman" w:hAnsi="Times New Roman"/>
          <w:lang w:val="en-US"/>
        </w:rPr>
        <w:t xml:space="preserve"> </w:t>
      </w:r>
      <w:r w:rsidRPr="00465E54">
        <w:rPr>
          <w:rFonts w:ascii="Times New Roman" w:hAnsi="Times New Roman"/>
        </w:rPr>
        <w:t xml:space="preserve">at BPKAD </w:t>
      </w:r>
      <w:r w:rsidRPr="00465E54">
        <w:rPr>
          <w:rFonts w:ascii="Times New Roman" w:hAnsi="Times New Roman"/>
          <w:lang w:val="en-US"/>
        </w:rPr>
        <w:t>office of</w:t>
      </w:r>
      <w:r w:rsidRPr="00465E54">
        <w:rPr>
          <w:rFonts w:ascii="Times New Roman" w:hAnsi="Times New Roman"/>
        </w:rPr>
        <w:t xml:space="preserve"> Gorontalo City, 2) There was </w:t>
      </w:r>
      <w:r w:rsidRPr="00465E54">
        <w:rPr>
          <w:rFonts w:ascii="Times New Roman" w:hAnsi="Times New Roman"/>
          <w:lang w:val="en-US"/>
        </w:rPr>
        <w:t xml:space="preserve">a </w:t>
      </w:r>
      <w:r w:rsidRPr="00465E54">
        <w:rPr>
          <w:rFonts w:ascii="Times New Roman" w:hAnsi="Times New Roman"/>
        </w:rPr>
        <w:t>significant effect of the Implementation of Regional Financial Management Information System on the quality of financial statement</w:t>
      </w:r>
      <w:r w:rsidRPr="00465E54">
        <w:rPr>
          <w:rFonts w:ascii="Times New Roman" w:hAnsi="Times New Roman"/>
          <w:lang w:val="en-US"/>
        </w:rPr>
        <w:t xml:space="preserve"> </w:t>
      </w:r>
      <w:r w:rsidRPr="00465E54">
        <w:rPr>
          <w:rFonts w:ascii="Times New Roman" w:hAnsi="Times New Roman"/>
        </w:rPr>
        <w:t xml:space="preserve">at BPKAD </w:t>
      </w:r>
      <w:r w:rsidRPr="00465E54">
        <w:rPr>
          <w:rFonts w:ascii="Times New Roman" w:hAnsi="Times New Roman"/>
          <w:lang w:val="en-US"/>
        </w:rPr>
        <w:t>office of</w:t>
      </w:r>
      <w:r w:rsidRPr="00465E54">
        <w:rPr>
          <w:rFonts w:ascii="Times New Roman" w:hAnsi="Times New Roman"/>
        </w:rPr>
        <w:t xml:space="preserve"> Gorontalo City, 3) There was a significant effect of human resource competency and Implementation of Regional Financial Management Information System simultaneously on the quality of financial statement</w:t>
      </w:r>
      <w:r w:rsidRPr="00465E54">
        <w:rPr>
          <w:rFonts w:ascii="Times New Roman" w:hAnsi="Times New Roman"/>
          <w:lang w:val="en-US"/>
        </w:rPr>
        <w:t xml:space="preserve"> </w:t>
      </w:r>
      <w:r w:rsidRPr="00465E54">
        <w:rPr>
          <w:rFonts w:ascii="Times New Roman" w:hAnsi="Times New Roman"/>
        </w:rPr>
        <w:t xml:space="preserve">at BPKAD </w:t>
      </w:r>
      <w:r w:rsidRPr="00465E54">
        <w:rPr>
          <w:rFonts w:ascii="Times New Roman" w:hAnsi="Times New Roman"/>
          <w:lang w:val="en-US"/>
        </w:rPr>
        <w:t>office of</w:t>
      </w:r>
      <w:r w:rsidRPr="00465E54">
        <w:rPr>
          <w:rFonts w:ascii="Times New Roman" w:hAnsi="Times New Roman"/>
        </w:rPr>
        <w:t xml:space="preserve"> Gorontalo City. Based on the previous conclusions, it is recommended: 1) To </w:t>
      </w:r>
      <w:proofErr w:type="spellStart"/>
      <w:r w:rsidRPr="00465E54">
        <w:rPr>
          <w:rFonts w:ascii="Times New Roman" w:hAnsi="Times New Roman"/>
          <w:lang w:val="en-US"/>
        </w:rPr>
        <w:t>i</w:t>
      </w:r>
      <w:proofErr w:type="spellEnd"/>
      <w:r w:rsidRPr="00465E54">
        <w:rPr>
          <w:rFonts w:ascii="Times New Roman" w:hAnsi="Times New Roman"/>
        </w:rPr>
        <w:t xml:space="preserve">mprove the human resource competency in </w:t>
      </w:r>
      <w:r w:rsidRPr="00465E54">
        <w:rPr>
          <w:rFonts w:ascii="Times New Roman" w:hAnsi="Times New Roman"/>
          <w:lang w:val="en-US"/>
        </w:rPr>
        <w:t xml:space="preserve">regard of </w:t>
      </w:r>
      <w:r w:rsidRPr="00465E54">
        <w:rPr>
          <w:rFonts w:ascii="Times New Roman" w:hAnsi="Times New Roman"/>
        </w:rPr>
        <w:t>the use of regional financial management apps through training and advanced technical guidance activities, 2) To make an effective use of regional financial apps in various institutions</w:t>
      </w:r>
      <w:r w:rsidRPr="00465E54">
        <w:rPr>
          <w:rFonts w:ascii="Times New Roman" w:hAnsi="Times New Roman"/>
          <w:lang w:val="en-US"/>
        </w:rPr>
        <w:t>in</w:t>
      </w:r>
      <w:r w:rsidRPr="00465E54">
        <w:rPr>
          <w:rFonts w:ascii="Times New Roman" w:hAnsi="Times New Roman"/>
        </w:rPr>
        <w:t xml:space="preserve"> Gorontalo City government, 3) that further research should examine the effect of other factors on the quality of financial statement.</w:t>
      </w:r>
    </w:p>
    <w:p w:rsidR="00FE2182" w:rsidRPr="00465E54" w:rsidRDefault="00FE2182" w:rsidP="00FE2182">
      <w:pPr>
        <w:spacing w:after="0" w:line="240" w:lineRule="auto"/>
        <w:jc w:val="both"/>
        <w:rPr>
          <w:rFonts w:ascii="Times New Roman" w:hAnsi="Times New Roman"/>
          <w:lang w:val="en-US"/>
        </w:rPr>
      </w:pPr>
    </w:p>
    <w:p w:rsidR="00FE2182" w:rsidRDefault="00FE2182" w:rsidP="00FE2182">
      <w:pPr>
        <w:spacing w:after="0" w:line="240" w:lineRule="auto"/>
        <w:rPr>
          <w:rFonts w:ascii="Times New Roman" w:hAnsi="Times New Roman"/>
          <w:lang w:val="en-US"/>
        </w:rPr>
      </w:pPr>
      <w:r w:rsidRPr="00465E54">
        <w:rPr>
          <w:rFonts w:ascii="Times New Roman" w:hAnsi="Times New Roman"/>
          <w:b/>
        </w:rPr>
        <w:t>Keywords</w:t>
      </w:r>
      <w:r w:rsidRPr="00465E54">
        <w:rPr>
          <w:rFonts w:ascii="Times New Roman" w:hAnsi="Times New Roman"/>
        </w:rPr>
        <w:t>: Effectiveness, Collection, Compliance, PAD (Regional Revenue)</w:t>
      </w:r>
    </w:p>
    <w:p w:rsidR="00FE2182" w:rsidRPr="00FE2182" w:rsidRDefault="00FE2182" w:rsidP="00FE2182">
      <w:pPr>
        <w:spacing w:after="0" w:line="240" w:lineRule="auto"/>
        <w:ind w:left="360"/>
        <w:rPr>
          <w:rFonts w:ascii="Times New Roman" w:hAnsi="Times New Roman"/>
          <w:sz w:val="20"/>
          <w:szCs w:val="20"/>
          <w:lang w:val="en-US"/>
        </w:rPr>
      </w:pPr>
    </w:p>
    <w:p w:rsidR="00FE2182" w:rsidRPr="00FE2182" w:rsidRDefault="00FE2182" w:rsidP="00FE2182">
      <w:pPr>
        <w:spacing w:after="0" w:line="240" w:lineRule="auto"/>
        <w:rPr>
          <w:rFonts w:ascii="Times New Roman" w:hAnsi="Times New Roman"/>
          <w:b/>
          <w:sz w:val="20"/>
          <w:szCs w:val="20"/>
          <w:lang w:val="en-US"/>
        </w:rPr>
        <w:sectPr w:rsidR="00FE2182" w:rsidRPr="00FE2182" w:rsidSect="00592159">
          <w:footerReference w:type="default" r:id="rId6"/>
          <w:pgSz w:w="11906" w:h="16838"/>
          <w:pgMar w:top="1440" w:right="1440" w:bottom="1440" w:left="1440" w:header="706" w:footer="706" w:gutter="0"/>
          <w:cols w:space="708"/>
          <w:docGrid w:linePitch="360"/>
        </w:sectPr>
      </w:pPr>
    </w:p>
    <w:p w:rsidR="00FE2182" w:rsidRPr="003369AE" w:rsidRDefault="00FE2182" w:rsidP="00FE2182">
      <w:pPr>
        <w:spacing w:after="0" w:line="360" w:lineRule="auto"/>
        <w:jc w:val="both"/>
        <w:rPr>
          <w:rFonts w:ascii="Times New Roman" w:hAnsi="Times New Roman"/>
          <w:b/>
          <w:sz w:val="24"/>
        </w:rPr>
      </w:pPr>
      <w:r w:rsidRPr="00465E54">
        <w:rPr>
          <w:rFonts w:ascii="Times New Roman" w:hAnsi="Times New Roman"/>
          <w:b/>
        </w:rPr>
        <w:lastRenderedPageBreak/>
        <w:t>INTRODUCTION</w:t>
      </w:r>
    </w:p>
    <w:p w:rsidR="00FE2182" w:rsidRPr="00AB5373" w:rsidRDefault="00FE2182" w:rsidP="00FE2182">
      <w:pPr>
        <w:spacing w:after="0" w:line="240" w:lineRule="auto"/>
        <w:ind w:firstLine="720"/>
        <w:jc w:val="both"/>
        <w:rPr>
          <w:rFonts w:ascii="Times New Roman" w:hAnsi="Times New Roman"/>
          <w:sz w:val="24"/>
        </w:rPr>
      </w:pPr>
      <w:r w:rsidRPr="00AB5373">
        <w:rPr>
          <w:rFonts w:ascii="Times New Roman" w:hAnsi="Times New Roman"/>
          <w:sz w:val="24"/>
        </w:rPr>
        <w:t xml:space="preserve">Financial </w:t>
      </w:r>
      <w:r>
        <w:rPr>
          <w:rFonts w:ascii="Times New Roman" w:hAnsi="Times New Roman"/>
          <w:sz w:val="24"/>
        </w:rPr>
        <w:t>statement</w:t>
      </w:r>
      <w:r w:rsidRPr="00AB5373">
        <w:rPr>
          <w:rFonts w:ascii="Times New Roman" w:hAnsi="Times New Roman"/>
          <w:sz w:val="24"/>
        </w:rPr>
        <w:t xml:space="preserve"> develop</w:t>
      </w:r>
      <w:r>
        <w:rPr>
          <w:rFonts w:ascii="Times New Roman" w:hAnsi="Times New Roman"/>
          <w:sz w:val="24"/>
        </w:rPr>
        <w:t>s rapidly</w:t>
      </w:r>
      <w:r w:rsidRPr="00AB5373">
        <w:rPr>
          <w:rFonts w:ascii="Times New Roman" w:hAnsi="Times New Roman"/>
          <w:sz w:val="24"/>
        </w:rPr>
        <w:t xml:space="preserve"> in the globalization</w:t>
      </w:r>
      <w:r>
        <w:rPr>
          <w:rFonts w:ascii="Times New Roman" w:hAnsi="Times New Roman"/>
          <w:sz w:val="24"/>
        </w:rPr>
        <w:t xml:space="preserve"> era</w:t>
      </w:r>
      <w:r w:rsidRPr="00AB5373">
        <w:rPr>
          <w:rFonts w:ascii="Times New Roman" w:hAnsi="Times New Roman"/>
          <w:sz w:val="24"/>
        </w:rPr>
        <w:t xml:space="preserve">, </w:t>
      </w:r>
      <w:r>
        <w:rPr>
          <w:rFonts w:ascii="Times New Roman" w:hAnsi="Times New Roman"/>
          <w:sz w:val="24"/>
        </w:rPr>
        <w:t>particularly</w:t>
      </w:r>
      <w:r w:rsidRPr="00AB5373">
        <w:rPr>
          <w:rFonts w:ascii="Times New Roman" w:hAnsi="Times New Roman"/>
          <w:sz w:val="24"/>
        </w:rPr>
        <w:t xml:space="preserve"> in the information</w:t>
      </w:r>
      <w:r>
        <w:rPr>
          <w:rFonts w:ascii="Times New Roman" w:hAnsi="Times New Roman"/>
          <w:sz w:val="24"/>
        </w:rPr>
        <w:t xml:space="preserve"> presentation</w:t>
      </w:r>
      <w:r w:rsidRPr="00AB5373">
        <w:rPr>
          <w:rFonts w:ascii="Times New Roman" w:hAnsi="Times New Roman"/>
          <w:sz w:val="24"/>
        </w:rPr>
        <w:t>.</w:t>
      </w:r>
      <w:r>
        <w:rPr>
          <w:rFonts w:ascii="Times New Roman" w:hAnsi="Times New Roman"/>
          <w:sz w:val="24"/>
        </w:rPr>
        <w:t xml:space="preserve"> The financial statement is</w:t>
      </w:r>
      <w:r w:rsidRPr="00AB5373">
        <w:rPr>
          <w:rFonts w:ascii="Times New Roman" w:hAnsi="Times New Roman"/>
          <w:sz w:val="24"/>
        </w:rPr>
        <w:t xml:space="preserve"> expected to provide </w:t>
      </w:r>
      <w:r>
        <w:rPr>
          <w:rFonts w:ascii="Times New Roman" w:hAnsi="Times New Roman"/>
          <w:sz w:val="24"/>
        </w:rPr>
        <w:t xml:space="preserve">obvious </w:t>
      </w:r>
      <w:r w:rsidRPr="003369AE">
        <w:rPr>
          <w:rFonts w:ascii="Times New Roman" w:hAnsi="Times New Roman"/>
          <w:sz w:val="24"/>
        </w:rPr>
        <w:t>formation</w:t>
      </w:r>
      <w:r w:rsidRPr="00AB5373">
        <w:rPr>
          <w:rFonts w:ascii="Times New Roman" w:hAnsi="Times New Roman"/>
          <w:sz w:val="24"/>
        </w:rPr>
        <w:t xml:space="preserve"> about </w:t>
      </w:r>
      <w:r>
        <w:rPr>
          <w:rFonts w:ascii="Times New Roman" w:hAnsi="Times New Roman"/>
          <w:sz w:val="24"/>
        </w:rPr>
        <w:t>certain</w:t>
      </w:r>
      <w:r w:rsidRPr="00AB5373">
        <w:rPr>
          <w:rFonts w:ascii="Times New Roman" w:hAnsi="Times New Roman"/>
          <w:sz w:val="24"/>
        </w:rPr>
        <w:t xml:space="preserve"> work unit </w:t>
      </w:r>
      <w:r>
        <w:rPr>
          <w:rFonts w:ascii="Times New Roman" w:hAnsi="Times New Roman"/>
          <w:sz w:val="24"/>
        </w:rPr>
        <w:t xml:space="preserve">activity </w:t>
      </w:r>
      <w:r w:rsidRPr="00AB5373">
        <w:rPr>
          <w:rFonts w:ascii="Times New Roman" w:hAnsi="Times New Roman"/>
          <w:sz w:val="24"/>
        </w:rPr>
        <w:t xml:space="preserve">in one accounting period. </w:t>
      </w:r>
      <w:r>
        <w:rPr>
          <w:rFonts w:ascii="Times New Roman" w:hAnsi="Times New Roman"/>
          <w:sz w:val="24"/>
        </w:rPr>
        <w:t>The f</w:t>
      </w:r>
      <w:r w:rsidRPr="00AB5373">
        <w:rPr>
          <w:rFonts w:ascii="Times New Roman" w:hAnsi="Times New Roman"/>
          <w:sz w:val="24"/>
        </w:rPr>
        <w:t xml:space="preserve">inancial </w:t>
      </w:r>
      <w:r>
        <w:rPr>
          <w:rFonts w:ascii="Times New Roman" w:hAnsi="Times New Roman"/>
          <w:sz w:val="24"/>
        </w:rPr>
        <w:t>statement</w:t>
      </w:r>
      <w:r w:rsidRPr="00AB5373">
        <w:rPr>
          <w:rFonts w:ascii="Times New Roman" w:hAnsi="Times New Roman"/>
          <w:sz w:val="24"/>
        </w:rPr>
        <w:t xml:space="preserve"> that provide</w:t>
      </w:r>
      <w:r>
        <w:rPr>
          <w:rFonts w:ascii="Times New Roman" w:hAnsi="Times New Roman"/>
          <w:sz w:val="24"/>
          <w:lang w:val="en-US"/>
        </w:rPr>
        <w:t>s</w:t>
      </w:r>
      <w:r w:rsidRPr="00AB5373">
        <w:rPr>
          <w:rFonts w:ascii="Times New Roman" w:hAnsi="Times New Roman"/>
          <w:sz w:val="24"/>
        </w:rPr>
        <w:t xml:space="preserve"> information </w:t>
      </w:r>
      <w:r>
        <w:rPr>
          <w:rFonts w:ascii="Times New Roman" w:hAnsi="Times New Roman"/>
          <w:sz w:val="24"/>
        </w:rPr>
        <w:t>is</w:t>
      </w:r>
      <w:r w:rsidRPr="00AB5373">
        <w:rPr>
          <w:rFonts w:ascii="Times New Roman" w:hAnsi="Times New Roman"/>
          <w:sz w:val="24"/>
        </w:rPr>
        <w:t xml:space="preserve"> needed by various parties such as </w:t>
      </w:r>
      <w:r>
        <w:rPr>
          <w:rFonts w:ascii="Times New Roman" w:hAnsi="Times New Roman"/>
          <w:sz w:val="24"/>
          <w:lang w:val="en-US"/>
        </w:rPr>
        <w:t xml:space="preserve">regional </w:t>
      </w:r>
      <w:r w:rsidRPr="00AB5373">
        <w:rPr>
          <w:rFonts w:ascii="Times New Roman" w:hAnsi="Times New Roman"/>
          <w:sz w:val="24"/>
        </w:rPr>
        <w:t xml:space="preserve">government as an institution that is trusted by </w:t>
      </w:r>
      <w:r>
        <w:rPr>
          <w:rFonts w:ascii="Times New Roman" w:hAnsi="Times New Roman"/>
          <w:sz w:val="24"/>
        </w:rPr>
        <w:t xml:space="preserve">the </w:t>
      </w:r>
      <w:r w:rsidRPr="00AB5373">
        <w:rPr>
          <w:rFonts w:ascii="Times New Roman" w:hAnsi="Times New Roman"/>
          <w:sz w:val="24"/>
        </w:rPr>
        <w:t xml:space="preserve">community in managing state finances. The government </w:t>
      </w:r>
      <w:r>
        <w:rPr>
          <w:rFonts w:ascii="Times New Roman" w:hAnsi="Times New Roman"/>
          <w:sz w:val="24"/>
        </w:rPr>
        <w:t>is</w:t>
      </w:r>
      <w:r w:rsidRPr="00AB5373">
        <w:rPr>
          <w:rFonts w:ascii="Times New Roman" w:hAnsi="Times New Roman"/>
          <w:sz w:val="24"/>
        </w:rPr>
        <w:t xml:space="preserve"> the highest authority in managing State finances as well as possible to achieve Good Government Governance. This is indicated by </w:t>
      </w:r>
      <w:r>
        <w:rPr>
          <w:rFonts w:ascii="Times New Roman" w:hAnsi="Times New Roman"/>
          <w:sz w:val="24"/>
        </w:rPr>
        <w:t>qualified</w:t>
      </w:r>
      <w:r w:rsidRPr="00AB5373">
        <w:rPr>
          <w:rFonts w:ascii="Times New Roman" w:hAnsi="Times New Roman"/>
          <w:sz w:val="24"/>
        </w:rPr>
        <w:t xml:space="preserve"> accountability and transparency of financial repor</w:t>
      </w:r>
      <w:r>
        <w:rPr>
          <w:rFonts w:ascii="Times New Roman" w:hAnsi="Times New Roman"/>
          <w:sz w:val="24"/>
        </w:rPr>
        <w:t>ting. Siswanto (2011: 12) argued</w:t>
      </w:r>
      <w:r w:rsidRPr="00AB5373">
        <w:rPr>
          <w:rFonts w:ascii="Times New Roman" w:hAnsi="Times New Roman"/>
          <w:sz w:val="24"/>
        </w:rPr>
        <w:t xml:space="preserve"> that the</w:t>
      </w:r>
      <w:r>
        <w:rPr>
          <w:rFonts w:ascii="Times New Roman" w:hAnsi="Times New Roman"/>
          <w:sz w:val="24"/>
        </w:rPr>
        <w:t xml:space="preserve"> quality of financial statement</w:t>
      </w:r>
      <w:r w:rsidRPr="00AB5373">
        <w:rPr>
          <w:rFonts w:ascii="Times New Roman" w:hAnsi="Times New Roman"/>
          <w:sz w:val="24"/>
        </w:rPr>
        <w:t xml:space="preserve"> is </w:t>
      </w:r>
      <w:r w:rsidRPr="00AB5373">
        <w:rPr>
          <w:rFonts w:ascii="Times New Roman" w:hAnsi="Times New Roman"/>
          <w:sz w:val="24"/>
        </w:rPr>
        <w:lastRenderedPageBreak/>
        <w:t>information that is expected to be able to provide assistance to users to</w:t>
      </w:r>
      <w:r>
        <w:rPr>
          <w:rFonts w:ascii="Times New Roman" w:hAnsi="Times New Roman"/>
          <w:sz w:val="24"/>
        </w:rPr>
        <w:t xml:space="preserve"> draw</w:t>
      </w:r>
      <w:r w:rsidRPr="00AB5373">
        <w:rPr>
          <w:rFonts w:ascii="Times New Roman" w:hAnsi="Times New Roman"/>
          <w:sz w:val="24"/>
        </w:rPr>
        <w:t xml:space="preserve"> financial</w:t>
      </w:r>
      <w:r>
        <w:rPr>
          <w:rFonts w:ascii="Times New Roman" w:hAnsi="Times New Roman"/>
          <w:sz w:val="24"/>
        </w:rPr>
        <w:t>,</w:t>
      </w:r>
      <w:r w:rsidRPr="00AB5373">
        <w:rPr>
          <w:rFonts w:ascii="Times New Roman" w:hAnsi="Times New Roman"/>
          <w:sz w:val="24"/>
        </w:rPr>
        <w:t xml:space="preserve"> economic decisions. Mahmudi (2010: 34) </w:t>
      </w:r>
      <w:r>
        <w:rPr>
          <w:rFonts w:ascii="Times New Roman" w:hAnsi="Times New Roman"/>
          <w:sz w:val="24"/>
        </w:rPr>
        <w:t xml:space="preserve">expressed that financial statement is </w:t>
      </w:r>
      <w:r w:rsidRPr="00AB5373">
        <w:rPr>
          <w:rFonts w:ascii="Times New Roman" w:hAnsi="Times New Roman"/>
          <w:sz w:val="24"/>
        </w:rPr>
        <w:t>not the only information as a basis for decision making. The main concern in regional financial governance is accountability. According to Suardi (2003: 23)</w:t>
      </w:r>
      <w:r>
        <w:rPr>
          <w:rFonts w:ascii="Times New Roman" w:hAnsi="Times New Roman"/>
          <w:sz w:val="24"/>
        </w:rPr>
        <w:t>,</w:t>
      </w:r>
      <w:r w:rsidRPr="00AB5373">
        <w:rPr>
          <w:rFonts w:ascii="Times New Roman" w:hAnsi="Times New Roman"/>
          <w:sz w:val="24"/>
        </w:rPr>
        <w:t xml:space="preserve"> accountability is a form of obligation to account for success or failure of the imp</w:t>
      </w:r>
      <w:r>
        <w:rPr>
          <w:rFonts w:ascii="Times New Roman" w:hAnsi="Times New Roman"/>
          <w:sz w:val="24"/>
        </w:rPr>
        <w:t>lementation of the organization’</w:t>
      </w:r>
      <w:r w:rsidRPr="00AB5373">
        <w:rPr>
          <w:rFonts w:ascii="Times New Roman" w:hAnsi="Times New Roman"/>
          <w:sz w:val="24"/>
        </w:rPr>
        <w:t>s mission in achieving goals and objectives that have</w:t>
      </w:r>
      <w:r>
        <w:rPr>
          <w:rFonts w:ascii="Times New Roman" w:hAnsi="Times New Roman"/>
          <w:sz w:val="24"/>
        </w:rPr>
        <w:t xml:space="preserve"> been previously set, through </w:t>
      </w:r>
      <w:r>
        <w:rPr>
          <w:rFonts w:ascii="Times New Roman" w:hAnsi="Times New Roman"/>
          <w:sz w:val="24"/>
          <w:lang w:val="en-US"/>
        </w:rPr>
        <w:t xml:space="preserve">certain </w:t>
      </w:r>
      <w:r w:rsidRPr="00AB5373">
        <w:rPr>
          <w:rFonts w:ascii="Times New Roman" w:hAnsi="Times New Roman"/>
          <w:sz w:val="24"/>
        </w:rPr>
        <w:t>accountability media that is carried out periodically.</w:t>
      </w:r>
    </w:p>
    <w:p w:rsidR="00FE2182" w:rsidRDefault="00FE2182" w:rsidP="00FE2182">
      <w:pPr>
        <w:spacing w:after="0" w:line="240" w:lineRule="auto"/>
        <w:ind w:firstLine="720"/>
        <w:jc w:val="both"/>
        <w:rPr>
          <w:rFonts w:ascii="Times New Roman" w:hAnsi="Times New Roman"/>
          <w:sz w:val="24"/>
        </w:rPr>
      </w:pPr>
      <w:r w:rsidRPr="00AB5373">
        <w:rPr>
          <w:rFonts w:ascii="Times New Roman" w:hAnsi="Times New Roman"/>
          <w:sz w:val="24"/>
        </w:rPr>
        <w:t>The government as an institution according to Partono (2000: 18)</w:t>
      </w:r>
      <w:r>
        <w:rPr>
          <w:rFonts w:ascii="Times New Roman" w:hAnsi="Times New Roman"/>
          <w:sz w:val="24"/>
          <w:lang w:val="en-US"/>
        </w:rPr>
        <w:t>,</w:t>
      </w:r>
      <w:r w:rsidRPr="00AB5373">
        <w:rPr>
          <w:rFonts w:ascii="Times New Roman" w:hAnsi="Times New Roman"/>
          <w:sz w:val="24"/>
        </w:rPr>
        <w:t xml:space="preserve"> must make financial </w:t>
      </w:r>
      <w:r>
        <w:rPr>
          <w:rFonts w:ascii="Times New Roman" w:hAnsi="Times New Roman"/>
          <w:sz w:val="24"/>
        </w:rPr>
        <w:t xml:space="preserve">statement as </w:t>
      </w:r>
      <w:r>
        <w:rPr>
          <w:rFonts w:ascii="Times New Roman" w:hAnsi="Times New Roman"/>
          <w:sz w:val="24"/>
          <w:lang w:val="en-US"/>
        </w:rPr>
        <w:t>f</w:t>
      </w:r>
      <w:r w:rsidRPr="00AB5373">
        <w:rPr>
          <w:rFonts w:ascii="Times New Roman" w:hAnsi="Times New Roman"/>
          <w:sz w:val="24"/>
        </w:rPr>
        <w:t xml:space="preserve">orm of accountability </w:t>
      </w:r>
      <w:r>
        <w:rPr>
          <w:rFonts w:ascii="Times New Roman" w:hAnsi="Times New Roman"/>
          <w:sz w:val="24"/>
          <w:lang w:val="en-US"/>
        </w:rPr>
        <w:t>due to</w:t>
      </w:r>
      <w:r w:rsidRPr="00AB5373">
        <w:rPr>
          <w:rFonts w:ascii="Times New Roman" w:hAnsi="Times New Roman"/>
          <w:sz w:val="24"/>
        </w:rPr>
        <w:t xml:space="preserve">: 1) the government </w:t>
      </w:r>
      <w:r>
        <w:rPr>
          <w:rFonts w:ascii="Times New Roman" w:hAnsi="Times New Roman"/>
          <w:sz w:val="24"/>
        </w:rPr>
        <w:t>rules</w:t>
      </w:r>
      <w:r w:rsidRPr="00AB5373">
        <w:rPr>
          <w:rFonts w:ascii="Times New Roman" w:hAnsi="Times New Roman"/>
          <w:sz w:val="24"/>
        </w:rPr>
        <w:t xml:space="preserve"> and controls significant </w:t>
      </w:r>
      <w:r>
        <w:rPr>
          <w:rFonts w:ascii="Times New Roman" w:hAnsi="Times New Roman"/>
          <w:sz w:val="24"/>
          <w:lang w:val="en-US"/>
        </w:rPr>
        <w:t>re</w:t>
      </w:r>
      <w:r w:rsidRPr="00AB5373">
        <w:rPr>
          <w:rFonts w:ascii="Times New Roman" w:hAnsi="Times New Roman"/>
          <w:sz w:val="24"/>
        </w:rPr>
        <w:t xml:space="preserve">sources; 2) </w:t>
      </w:r>
      <w:r w:rsidRPr="00AB5373">
        <w:rPr>
          <w:rFonts w:ascii="Times New Roman" w:hAnsi="Times New Roman"/>
          <w:sz w:val="24"/>
        </w:rPr>
        <w:lastRenderedPageBreak/>
        <w:t xml:space="preserve">the use of these </w:t>
      </w:r>
      <w:r>
        <w:rPr>
          <w:rFonts w:ascii="Times New Roman" w:hAnsi="Times New Roman"/>
          <w:sz w:val="24"/>
          <w:lang w:val="en-US"/>
        </w:rPr>
        <w:t>re</w:t>
      </w:r>
      <w:r w:rsidRPr="00AB5373">
        <w:rPr>
          <w:rFonts w:ascii="Times New Roman" w:hAnsi="Times New Roman"/>
          <w:sz w:val="24"/>
        </w:rPr>
        <w:t>sources by the government ca</w:t>
      </w:r>
      <w:r>
        <w:rPr>
          <w:rFonts w:ascii="Times New Roman" w:hAnsi="Times New Roman"/>
          <w:sz w:val="24"/>
        </w:rPr>
        <w:t>n have a broad impact on people’</w:t>
      </w:r>
      <w:r w:rsidRPr="00AB5373">
        <w:rPr>
          <w:rFonts w:ascii="Times New Roman" w:hAnsi="Times New Roman"/>
          <w:sz w:val="24"/>
        </w:rPr>
        <w:t>s welfare</w:t>
      </w:r>
      <w:r>
        <w:rPr>
          <w:rFonts w:ascii="Times New Roman" w:hAnsi="Times New Roman"/>
          <w:sz w:val="24"/>
        </w:rPr>
        <w:t xml:space="preserve"> and economy; and 3) there is </w:t>
      </w:r>
      <w:r w:rsidRPr="00AB5373">
        <w:rPr>
          <w:rFonts w:ascii="Times New Roman" w:hAnsi="Times New Roman"/>
          <w:sz w:val="24"/>
        </w:rPr>
        <w:t xml:space="preserve">separation between the management and ownership of these </w:t>
      </w:r>
      <w:r>
        <w:rPr>
          <w:rFonts w:ascii="Times New Roman" w:hAnsi="Times New Roman"/>
          <w:sz w:val="24"/>
          <w:lang w:val="en-US"/>
        </w:rPr>
        <w:t>re</w:t>
      </w:r>
      <w:r w:rsidRPr="00AB5373">
        <w:rPr>
          <w:rFonts w:ascii="Times New Roman" w:hAnsi="Times New Roman"/>
          <w:sz w:val="24"/>
        </w:rPr>
        <w:t>sources. Therefore</w:t>
      </w:r>
      <w:r>
        <w:rPr>
          <w:rFonts w:ascii="Times New Roman" w:hAnsi="Times New Roman"/>
          <w:sz w:val="24"/>
          <w:lang w:val="en-US"/>
        </w:rPr>
        <w:t>,</w:t>
      </w:r>
      <w:r w:rsidRPr="00AB5373">
        <w:rPr>
          <w:rFonts w:ascii="Times New Roman" w:hAnsi="Times New Roman"/>
          <w:sz w:val="24"/>
        </w:rPr>
        <w:t xml:space="preserve"> according to Ariesta (2013: 22)</w:t>
      </w:r>
      <w:r>
        <w:rPr>
          <w:rFonts w:ascii="Times New Roman" w:hAnsi="Times New Roman"/>
          <w:sz w:val="24"/>
        </w:rPr>
        <w:t>,</w:t>
      </w:r>
      <w:r w:rsidRPr="00AB5373">
        <w:rPr>
          <w:rFonts w:ascii="Times New Roman" w:hAnsi="Times New Roman"/>
          <w:sz w:val="24"/>
        </w:rPr>
        <w:t xml:space="preserve"> as a form of accountability, </w:t>
      </w:r>
      <w:r>
        <w:rPr>
          <w:rFonts w:ascii="Times New Roman" w:hAnsi="Times New Roman"/>
          <w:sz w:val="24"/>
        </w:rPr>
        <w:t>the i</w:t>
      </w:r>
      <w:r w:rsidRPr="00AB5373">
        <w:rPr>
          <w:rFonts w:ascii="Times New Roman" w:hAnsi="Times New Roman"/>
          <w:sz w:val="24"/>
        </w:rPr>
        <w:t xml:space="preserve">nformation will be useful if </w:t>
      </w:r>
      <w:r>
        <w:rPr>
          <w:rFonts w:ascii="Times New Roman" w:hAnsi="Times New Roman"/>
          <w:sz w:val="24"/>
          <w:lang w:val="en-US"/>
        </w:rPr>
        <w:t>it</w:t>
      </w:r>
      <w:r w:rsidRPr="00AB5373">
        <w:rPr>
          <w:rFonts w:ascii="Times New Roman" w:hAnsi="Times New Roman"/>
          <w:sz w:val="24"/>
        </w:rPr>
        <w:t xml:space="preserve"> can </w:t>
      </w:r>
      <w:r>
        <w:rPr>
          <w:rFonts w:ascii="Times New Roman" w:hAnsi="Times New Roman"/>
          <w:sz w:val="24"/>
          <w:lang w:val="en-US"/>
        </w:rPr>
        <w:t>underpin</w:t>
      </w:r>
      <w:r w:rsidRPr="00AB5373">
        <w:rPr>
          <w:rFonts w:ascii="Times New Roman" w:hAnsi="Times New Roman"/>
          <w:sz w:val="24"/>
        </w:rPr>
        <w:t xml:space="preserve"> decision making and is reliable. In line with that</w:t>
      </w:r>
      <w:r>
        <w:rPr>
          <w:rFonts w:ascii="Times New Roman" w:hAnsi="Times New Roman"/>
          <w:sz w:val="24"/>
        </w:rPr>
        <w:t>,</w:t>
      </w:r>
      <w:r w:rsidRPr="00AB5373">
        <w:rPr>
          <w:rFonts w:ascii="Times New Roman" w:hAnsi="Times New Roman"/>
          <w:sz w:val="24"/>
        </w:rPr>
        <w:t xml:space="preserve"> A</w:t>
      </w:r>
      <w:r>
        <w:rPr>
          <w:rFonts w:ascii="Times New Roman" w:hAnsi="Times New Roman"/>
          <w:sz w:val="24"/>
        </w:rPr>
        <w:t>rfianti (2011: 10) also suggest</w:t>
      </w:r>
      <w:proofErr w:type="spellStart"/>
      <w:r>
        <w:rPr>
          <w:rFonts w:ascii="Times New Roman" w:hAnsi="Times New Roman"/>
          <w:sz w:val="24"/>
          <w:lang w:val="en-US"/>
        </w:rPr>
        <w:t>ed</w:t>
      </w:r>
      <w:proofErr w:type="spellEnd"/>
      <w:r w:rsidRPr="00AB5373">
        <w:rPr>
          <w:rFonts w:ascii="Times New Roman" w:hAnsi="Times New Roman"/>
          <w:sz w:val="24"/>
        </w:rPr>
        <w:t xml:space="preserve"> that information that is useful for users is information that has value. As one form of accountability in the </w:t>
      </w:r>
      <w:r>
        <w:rPr>
          <w:rFonts w:ascii="Times New Roman" w:hAnsi="Times New Roman"/>
          <w:sz w:val="24"/>
          <w:lang w:val="en-US"/>
        </w:rPr>
        <w:t>government</w:t>
      </w:r>
      <w:r w:rsidRPr="00AB5373">
        <w:rPr>
          <w:rFonts w:ascii="Times New Roman" w:hAnsi="Times New Roman"/>
          <w:sz w:val="24"/>
        </w:rPr>
        <w:t>, this matter is regulated in Law Number 17 of 2003</w:t>
      </w:r>
      <w:r>
        <w:rPr>
          <w:rFonts w:ascii="Times New Roman" w:hAnsi="Times New Roman"/>
          <w:sz w:val="24"/>
        </w:rPr>
        <w:t xml:space="preserve"> about</w:t>
      </w:r>
      <w:r w:rsidRPr="00AB5373">
        <w:rPr>
          <w:rFonts w:ascii="Times New Roman" w:hAnsi="Times New Roman"/>
          <w:sz w:val="24"/>
        </w:rPr>
        <w:t xml:space="preserve"> State Finance</w:t>
      </w:r>
      <w:r>
        <w:rPr>
          <w:rFonts w:ascii="Times New Roman" w:hAnsi="Times New Roman"/>
          <w:sz w:val="24"/>
          <w:lang w:val="en-US"/>
        </w:rPr>
        <w:t>s</w:t>
      </w:r>
      <w:r w:rsidRPr="00AB5373">
        <w:rPr>
          <w:rFonts w:ascii="Times New Roman" w:hAnsi="Times New Roman"/>
          <w:sz w:val="24"/>
        </w:rPr>
        <w:t xml:space="preserve"> and Law Number 32 of 2004 </w:t>
      </w:r>
      <w:r>
        <w:rPr>
          <w:rFonts w:ascii="Times New Roman" w:hAnsi="Times New Roman"/>
          <w:sz w:val="24"/>
        </w:rPr>
        <w:t>about</w:t>
      </w:r>
      <w:r w:rsidRPr="00AB5373">
        <w:rPr>
          <w:rFonts w:ascii="Times New Roman" w:hAnsi="Times New Roman"/>
          <w:sz w:val="24"/>
        </w:rPr>
        <w:t xml:space="preserve"> Regional Government. </w:t>
      </w:r>
      <w:r>
        <w:rPr>
          <w:rFonts w:ascii="Times New Roman" w:hAnsi="Times New Roman"/>
          <w:sz w:val="24"/>
          <w:lang w:val="en-US"/>
        </w:rPr>
        <w:t>The c</w:t>
      </w:r>
      <w:r w:rsidRPr="00AB5373">
        <w:rPr>
          <w:rFonts w:ascii="Times New Roman" w:hAnsi="Times New Roman"/>
          <w:sz w:val="24"/>
        </w:rPr>
        <w:t>oncrete efforts to realize transparency and accountability in government financial management, both the central government and regi</w:t>
      </w:r>
      <w:r>
        <w:rPr>
          <w:rFonts w:ascii="Times New Roman" w:hAnsi="Times New Roman"/>
          <w:sz w:val="24"/>
        </w:rPr>
        <w:t>onal government,</w:t>
      </w:r>
      <w:r w:rsidRPr="00AB5373">
        <w:rPr>
          <w:rFonts w:ascii="Times New Roman" w:hAnsi="Times New Roman"/>
          <w:sz w:val="24"/>
        </w:rPr>
        <w:t xml:space="preserve"> are by submitting accountability </w:t>
      </w:r>
      <w:r>
        <w:rPr>
          <w:rFonts w:ascii="Times New Roman" w:hAnsi="Times New Roman"/>
          <w:sz w:val="24"/>
        </w:rPr>
        <w:t>statement</w:t>
      </w:r>
      <w:r w:rsidRPr="00AB5373">
        <w:rPr>
          <w:rFonts w:ascii="Times New Roman" w:hAnsi="Times New Roman"/>
          <w:sz w:val="24"/>
        </w:rPr>
        <w:t xml:space="preserve"> in the form of financial s</w:t>
      </w:r>
      <w:r>
        <w:rPr>
          <w:rFonts w:ascii="Times New Roman" w:hAnsi="Times New Roman"/>
          <w:sz w:val="24"/>
        </w:rPr>
        <w:t>tatement</w:t>
      </w:r>
      <w:r w:rsidRPr="00AB5373">
        <w:rPr>
          <w:rFonts w:ascii="Times New Roman" w:hAnsi="Times New Roman"/>
          <w:sz w:val="24"/>
        </w:rPr>
        <w:t xml:space="preserve">. The </w:t>
      </w:r>
      <w:r>
        <w:rPr>
          <w:rFonts w:ascii="Times New Roman" w:hAnsi="Times New Roman"/>
          <w:sz w:val="24"/>
        </w:rPr>
        <w:t xml:space="preserve">created </w:t>
      </w:r>
      <w:r w:rsidRPr="00AB5373">
        <w:rPr>
          <w:rFonts w:ascii="Times New Roman" w:hAnsi="Times New Roman"/>
          <w:sz w:val="24"/>
        </w:rPr>
        <w:t xml:space="preserve">government financial </w:t>
      </w:r>
      <w:r>
        <w:rPr>
          <w:rFonts w:ascii="Times New Roman" w:hAnsi="Times New Roman"/>
          <w:sz w:val="24"/>
        </w:rPr>
        <w:t>statement</w:t>
      </w:r>
      <w:r w:rsidRPr="00AB5373">
        <w:rPr>
          <w:rFonts w:ascii="Times New Roman" w:hAnsi="Times New Roman"/>
          <w:sz w:val="24"/>
        </w:rPr>
        <w:t xml:space="preserve"> must meet the </w:t>
      </w:r>
      <w:r>
        <w:rPr>
          <w:rFonts w:ascii="Times New Roman" w:hAnsi="Times New Roman"/>
          <w:sz w:val="24"/>
          <w:lang w:val="en-US"/>
        </w:rPr>
        <w:t xml:space="preserve">punctual </w:t>
      </w:r>
      <w:r w:rsidRPr="00AB5373">
        <w:rPr>
          <w:rFonts w:ascii="Times New Roman" w:hAnsi="Times New Roman"/>
          <w:sz w:val="24"/>
        </w:rPr>
        <w:t>principle and be prepared by following</w:t>
      </w:r>
      <w:r>
        <w:rPr>
          <w:rFonts w:ascii="Times New Roman" w:hAnsi="Times New Roman"/>
          <w:sz w:val="24"/>
        </w:rPr>
        <w:t xml:space="preserve"> Government Accounting Standard</w:t>
      </w:r>
      <w:r w:rsidRPr="00AB5373">
        <w:rPr>
          <w:rFonts w:ascii="Times New Roman" w:hAnsi="Times New Roman"/>
          <w:sz w:val="24"/>
        </w:rPr>
        <w:t xml:space="preserve"> in accordance with Government Regulation Number 24 of 2005.</w:t>
      </w:r>
    </w:p>
    <w:p w:rsidR="00FE2182" w:rsidRPr="00AB5373" w:rsidRDefault="00FE2182" w:rsidP="00FE2182">
      <w:pPr>
        <w:spacing w:after="0" w:line="240" w:lineRule="auto"/>
        <w:ind w:firstLine="720"/>
        <w:jc w:val="both"/>
        <w:rPr>
          <w:rFonts w:ascii="Times New Roman" w:hAnsi="Times New Roman"/>
          <w:sz w:val="24"/>
        </w:rPr>
      </w:pPr>
      <w:r>
        <w:rPr>
          <w:rFonts w:ascii="Times New Roman" w:hAnsi="Times New Roman"/>
          <w:sz w:val="24"/>
        </w:rPr>
        <w:t xml:space="preserve">However, numerous phenomena in which government financial statement presented inappropriate data with regulation was recorded with lots of deviation discovered by </w:t>
      </w:r>
      <w:r>
        <w:rPr>
          <w:rFonts w:ascii="Times New Roman" w:hAnsi="Times New Roman"/>
          <w:sz w:val="24"/>
          <w:lang w:val="en-US"/>
        </w:rPr>
        <w:t>Supreme</w:t>
      </w:r>
      <w:r>
        <w:rPr>
          <w:rFonts w:ascii="Times New Roman" w:hAnsi="Times New Roman"/>
          <w:sz w:val="24"/>
        </w:rPr>
        <w:t xml:space="preserve"> Audit Agency (BPK). To be able to </w:t>
      </w:r>
      <w:r>
        <w:rPr>
          <w:rFonts w:ascii="Times New Roman" w:hAnsi="Times New Roman"/>
          <w:sz w:val="24"/>
          <w:lang w:val="en-US"/>
        </w:rPr>
        <w:t>create</w:t>
      </w:r>
      <w:r>
        <w:rPr>
          <w:rFonts w:ascii="Times New Roman" w:hAnsi="Times New Roman"/>
          <w:sz w:val="24"/>
        </w:rPr>
        <w:t xml:space="preserve"> a qualified</w:t>
      </w:r>
      <w:r w:rsidRPr="00AB5373">
        <w:rPr>
          <w:rFonts w:ascii="Times New Roman" w:hAnsi="Times New Roman"/>
          <w:sz w:val="24"/>
        </w:rPr>
        <w:t xml:space="preserve"> financial </w:t>
      </w:r>
      <w:r>
        <w:rPr>
          <w:rFonts w:ascii="Times New Roman" w:hAnsi="Times New Roman"/>
          <w:sz w:val="24"/>
        </w:rPr>
        <w:t>statement</w:t>
      </w:r>
      <w:r w:rsidRPr="00AB5373">
        <w:rPr>
          <w:rFonts w:ascii="Times New Roman" w:hAnsi="Times New Roman"/>
          <w:sz w:val="24"/>
        </w:rPr>
        <w:t>, t</w:t>
      </w:r>
      <w:r>
        <w:rPr>
          <w:rFonts w:ascii="Times New Roman" w:hAnsi="Times New Roman"/>
          <w:sz w:val="24"/>
        </w:rPr>
        <w:t>here should be a competent human resource which</w:t>
      </w:r>
      <w:r w:rsidRPr="00AB5373">
        <w:rPr>
          <w:rFonts w:ascii="Times New Roman" w:hAnsi="Times New Roman"/>
          <w:sz w:val="24"/>
        </w:rPr>
        <w:t xml:space="preserve"> implement</w:t>
      </w:r>
      <w:r>
        <w:rPr>
          <w:rFonts w:ascii="Times New Roman" w:hAnsi="Times New Roman"/>
          <w:sz w:val="24"/>
        </w:rPr>
        <w:t>ed</w:t>
      </w:r>
      <w:r w:rsidRPr="00AB5373">
        <w:rPr>
          <w:rFonts w:ascii="Times New Roman" w:hAnsi="Times New Roman"/>
          <w:sz w:val="24"/>
        </w:rPr>
        <w:t xml:space="preserve"> the accounting system. Likewise</w:t>
      </w:r>
      <w:r>
        <w:rPr>
          <w:rFonts w:ascii="Times New Roman" w:hAnsi="Times New Roman"/>
          <w:sz w:val="24"/>
        </w:rPr>
        <w:t>,</w:t>
      </w:r>
      <w:r w:rsidRPr="00AB5373">
        <w:rPr>
          <w:rFonts w:ascii="Times New Roman" w:hAnsi="Times New Roman"/>
          <w:sz w:val="24"/>
        </w:rPr>
        <w:t xml:space="preserve"> in government work units, </w:t>
      </w:r>
      <w:r>
        <w:rPr>
          <w:rFonts w:ascii="Times New Roman" w:hAnsi="Times New Roman"/>
          <w:sz w:val="24"/>
        </w:rPr>
        <w:t xml:space="preserve">it is necessary to have a human resource who understand and is competent in government accounting and regional finance </w:t>
      </w:r>
      <w:r w:rsidRPr="00AB5373">
        <w:rPr>
          <w:rFonts w:ascii="Times New Roman" w:hAnsi="Times New Roman"/>
          <w:sz w:val="24"/>
        </w:rPr>
        <w:t xml:space="preserve">to </w:t>
      </w:r>
      <w:r>
        <w:rPr>
          <w:rFonts w:ascii="Times New Roman" w:hAnsi="Times New Roman"/>
          <w:sz w:val="24"/>
        </w:rPr>
        <w:t xml:space="preserve">create </w:t>
      </w:r>
      <w:r>
        <w:rPr>
          <w:rFonts w:ascii="Times New Roman" w:hAnsi="Times New Roman"/>
          <w:sz w:val="24"/>
          <w:lang w:val="en-US"/>
        </w:rPr>
        <w:t xml:space="preserve">a </w:t>
      </w:r>
      <w:r w:rsidRPr="00AB5373">
        <w:rPr>
          <w:rFonts w:ascii="Times New Roman" w:hAnsi="Times New Roman"/>
          <w:sz w:val="24"/>
        </w:rPr>
        <w:t>quali</w:t>
      </w:r>
      <w:r>
        <w:rPr>
          <w:rFonts w:ascii="Times New Roman" w:hAnsi="Times New Roman"/>
          <w:sz w:val="24"/>
        </w:rPr>
        <w:t xml:space="preserve">fied </w:t>
      </w:r>
      <w:r>
        <w:rPr>
          <w:rFonts w:ascii="Times New Roman" w:hAnsi="Times New Roman"/>
          <w:sz w:val="24"/>
          <w:lang w:val="en-US"/>
        </w:rPr>
        <w:t xml:space="preserve">one. </w:t>
      </w:r>
      <w:r w:rsidRPr="00AB5373">
        <w:rPr>
          <w:rFonts w:ascii="Times New Roman" w:hAnsi="Times New Roman"/>
          <w:sz w:val="24"/>
        </w:rPr>
        <w:t>According to Hasibuan (2000: 1)</w:t>
      </w:r>
      <w:r>
        <w:rPr>
          <w:rFonts w:ascii="Times New Roman" w:hAnsi="Times New Roman"/>
          <w:sz w:val="24"/>
        </w:rPr>
        <w:t>, competency</w:t>
      </w:r>
      <w:r w:rsidRPr="00AB5373">
        <w:rPr>
          <w:rFonts w:ascii="Times New Roman" w:hAnsi="Times New Roman"/>
          <w:sz w:val="24"/>
        </w:rPr>
        <w:t xml:space="preserve"> is a</w:t>
      </w:r>
      <w:r>
        <w:rPr>
          <w:rFonts w:ascii="Times New Roman" w:hAnsi="Times New Roman"/>
          <w:sz w:val="24"/>
        </w:rPr>
        <w:t xml:space="preserve"> fundamental characteristic of</w:t>
      </w:r>
      <w:r w:rsidRPr="00AB5373">
        <w:rPr>
          <w:rFonts w:ascii="Times New Roman" w:hAnsi="Times New Roman"/>
          <w:sz w:val="24"/>
        </w:rPr>
        <w:t xml:space="preserve"> </w:t>
      </w:r>
      <w:r>
        <w:rPr>
          <w:rFonts w:ascii="Times New Roman" w:hAnsi="Times New Roman"/>
          <w:sz w:val="24"/>
        </w:rPr>
        <w:t xml:space="preserve">a </w:t>
      </w:r>
      <w:r w:rsidRPr="00AB5373">
        <w:rPr>
          <w:rFonts w:ascii="Times New Roman" w:hAnsi="Times New Roman"/>
          <w:sz w:val="24"/>
        </w:rPr>
        <w:t xml:space="preserve">person related to the effectiveness of individual performance </w:t>
      </w:r>
      <w:r>
        <w:rPr>
          <w:rFonts w:ascii="Times New Roman" w:hAnsi="Times New Roman"/>
          <w:sz w:val="24"/>
        </w:rPr>
        <w:t>in work. Human</w:t>
      </w:r>
      <w:r w:rsidRPr="00AB5373">
        <w:rPr>
          <w:rFonts w:ascii="Times New Roman" w:hAnsi="Times New Roman"/>
          <w:sz w:val="24"/>
        </w:rPr>
        <w:t xml:space="preserve"> as the main element</w:t>
      </w:r>
      <w:r>
        <w:rPr>
          <w:rFonts w:ascii="Times New Roman" w:hAnsi="Times New Roman"/>
          <w:sz w:val="24"/>
        </w:rPr>
        <w:t>,</w:t>
      </w:r>
      <w:r w:rsidRPr="00AB5373">
        <w:rPr>
          <w:rFonts w:ascii="Times New Roman" w:hAnsi="Times New Roman"/>
          <w:sz w:val="24"/>
        </w:rPr>
        <w:t xml:space="preserve"> </w:t>
      </w:r>
      <w:r>
        <w:rPr>
          <w:rFonts w:ascii="Times New Roman" w:hAnsi="Times New Roman"/>
          <w:sz w:val="24"/>
        </w:rPr>
        <w:t xml:space="preserve">does affect the </w:t>
      </w:r>
      <w:r w:rsidRPr="00AB5373">
        <w:rPr>
          <w:rFonts w:ascii="Times New Roman" w:hAnsi="Times New Roman"/>
          <w:sz w:val="24"/>
        </w:rPr>
        <w:t>success and competition of the org</w:t>
      </w:r>
      <w:r>
        <w:rPr>
          <w:rFonts w:ascii="Times New Roman" w:hAnsi="Times New Roman"/>
          <w:sz w:val="24"/>
        </w:rPr>
        <w:t xml:space="preserve">anization. Thus, human resource is associated with the </w:t>
      </w:r>
      <w:r w:rsidRPr="00AB5373">
        <w:rPr>
          <w:rFonts w:ascii="Times New Roman" w:hAnsi="Times New Roman"/>
          <w:sz w:val="24"/>
        </w:rPr>
        <w:t xml:space="preserve">formal design system in </w:t>
      </w:r>
      <w:r>
        <w:rPr>
          <w:rFonts w:ascii="Times New Roman" w:hAnsi="Times New Roman"/>
          <w:sz w:val="24"/>
        </w:rPr>
        <w:t>a particular</w:t>
      </w:r>
      <w:r>
        <w:rPr>
          <w:rFonts w:ascii="Times New Roman" w:hAnsi="Times New Roman"/>
          <w:sz w:val="24"/>
          <w:lang w:val="en-US"/>
        </w:rPr>
        <w:t xml:space="preserve"> </w:t>
      </w:r>
      <w:r w:rsidRPr="00AB5373">
        <w:rPr>
          <w:rFonts w:ascii="Times New Roman" w:hAnsi="Times New Roman"/>
          <w:sz w:val="24"/>
        </w:rPr>
        <w:lastRenderedPageBreak/>
        <w:t>organization to determine effective</w:t>
      </w:r>
      <w:r>
        <w:rPr>
          <w:rFonts w:ascii="Times New Roman" w:hAnsi="Times New Roman"/>
          <w:sz w:val="24"/>
        </w:rPr>
        <w:t xml:space="preserve">ness and efficiency seen from a </w:t>
      </w:r>
      <w:r w:rsidRPr="00AB5373">
        <w:rPr>
          <w:rFonts w:ascii="Times New Roman" w:hAnsi="Times New Roman"/>
          <w:sz w:val="24"/>
        </w:rPr>
        <w:t>person</w:t>
      </w:r>
      <w:r>
        <w:rPr>
          <w:rFonts w:ascii="Times New Roman" w:hAnsi="Times New Roman"/>
          <w:sz w:val="24"/>
        </w:rPr>
        <w:t>’</w:t>
      </w:r>
      <w:r w:rsidRPr="00AB5373">
        <w:rPr>
          <w:rFonts w:ascii="Times New Roman" w:hAnsi="Times New Roman"/>
          <w:sz w:val="24"/>
        </w:rPr>
        <w:t>s talent to realize organizational goals.</w:t>
      </w:r>
    </w:p>
    <w:p w:rsidR="00FE2182" w:rsidRPr="00AB5373" w:rsidRDefault="00FE2182" w:rsidP="00FE2182">
      <w:pPr>
        <w:spacing w:after="0" w:line="240" w:lineRule="auto"/>
        <w:ind w:firstLine="720"/>
        <w:jc w:val="both"/>
        <w:rPr>
          <w:rFonts w:ascii="Times New Roman" w:hAnsi="Times New Roman"/>
          <w:sz w:val="24"/>
        </w:rPr>
      </w:pPr>
      <w:r>
        <w:rPr>
          <w:rFonts w:ascii="Times New Roman" w:hAnsi="Times New Roman"/>
          <w:sz w:val="24"/>
        </w:rPr>
        <w:t>Besides competency</w:t>
      </w:r>
      <w:r w:rsidRPr="00AB5373">
        <w:rPr>
          <w:rFonts w:ascii="Times New Roman" w:hAnsi="Times New Roman"/>
          <w:sz w:val="24"/>
        </w:rPr>
        <w:t xml:space="preserve">, another important factor </w:t>
      </w:r>
      <w:r>
        <w:rPr>
          <w:rFonts w:ascii="Times New Roman" w:hAnsi="Times New Roman"/>
          <w:sz w:val="24"/>
        </w:rPr>
        <w:t>which affects</w:t>
      </w:r>
      <w:r w:rsidRPr="00AB5373">
        <w:rPr>
          <w:rFonts w:ascii="Times New Roman" w:hAnsi="Times New Roman"/>
          <w:sz w:val="24"/>
        </w:rPr>
        <w:t xml:space="preserve"> the</w:t>
      </w:r>
      <w:r>
        <w:rPr>
          <w:rFonts w:ascii="Times New Roman" w:hAnsi="Times New Roman"/>
          <w:sz w:val="24"/>
        </w:rPr>
        <w:t xml:space="preserve"> quality of the financial statement</w:t>
      </w:r>
      <w:r w:rsidRPr="00AB5373">
        <w:rPr>
          <w:rFonts w:ascii="Times New Roman" w:hAnsi="Times New Roman"/>
          <w:sz w:val="24"/>
        </w:rPr>
        <w:t xml:space="preserve"> is the use of financia</w:t>
      </w:r>
      <w:r>
        <w:rPr>
          <w:rFonts w:ascii="Times New Roman" w:hAnsi="Times New Roman"/>
          <w:sz w:val="24"/>
        </w:rPr>
        <w:t>l management information system</w:t>
      </w:r>
      <w:r w:rsidRPr="00AB5373">
        <w:rPr>
          <w:rFonts w:ascii="Times New Roman" w:hAnsi="Times New Roman"/>
          <w:sz w:val="24"/>
        </w:rPr>
        <w:t>. According to Mcleod (2010: 11)</w:t>
      </w:r>
      <w:r>
        <w:rPr>
          <w:rFonts w:ascii="Times New Roman" w:hAnsi="Times New Roman"/>
          <w:sz w:val="24"/>
        </w:rPr>
        <w:t>,</w:t>
      </w:r>
      <w:r w:rsidRPr="00AB5373">
        <w:rPr>
          <w:rFonts w:ascii="Times New Roman" w:hAnsi="Times New Roman"/>
          <w:sz w:val="24"/>
        </w:rPr>
        <w:t xml:space="preserve"> management information system (M</w:t>
      </w:r>
      <w:r>
        <w:rPr>
          <w:rFonts w:ascii="Times New Roman" w:hAnsi="Times New Roman"/>
          <w:sz w:val="24"/>
        </w:rPr>
        <w:t>IS</w:t>
      </w:r>
      <w:r w:rsidRPr="00AB5373">
        <w:rPr>
          <w:rFonts w:ascii="Times New Roman" w:hAnsi="Times New Roman"/>
          <w:sz w:val="24"/>
        </w:rPr>
        <w:t xml:space="preserve">) is a computer-based system that provides information for users who have the same needs. In order </w:t>
      </w:r>
      <w:r>
        <w:rPr>
          <w:rFonts w:ascii="Times New Roman" w:hAnsi="Times New Roman"/>
          <w:sz w:val="24"/>
        </w:rPr>
        <w:t xml:space="preserve">to </w:t>
      </w:r>
      <w:r>
        <w:rPr>
          <w:rFonts w:ascii="Times New Roman" w:hAnsi="Times New Roman"/>
          <w:sz w:val="24"/>
          <w:lang w:val="en-US"/>
        </w:rPr>
        <w:t>achieve</w:t>
      </w:r>
      <w:r>
        <w:rPr>
          <w:rFonts w:ascii="Times New Roman" w:hAnsi="Times New Roman"/>
          <w:sz w:val="24"/>
        </w:rPr>
        <w:t xml:space="preserve"> a qualified category of government financial statement, thus its </w:t>
      </w:r>
      <w:r w:rsidRPr="00AB5373">
        <w:rPr>
          <w:rFonts w:ascii="Times New Roman" w:hAnsi="Times New Roman"/>
          <w:sz w:val="24"/>
        </w:rPr>
        <w:t>preparation must be carrie</w:t>
      </w:r>
      <w:r>
        <w:rPr>
          <w:rFonts w:ascii="Times New Roman" w:hAnsi="Times New Roman"/>
          <w:sz w:val="24"/>
        </w:rPr>
        <w:t>d out by skilled human resource</w:t>
      </w:r>
      <w:r w:rsidRPr="00AB5373">
        <w:rPr>
          <w:rFonts w:ascii="Times New Roman" w:hAnsi="Times New Roman"/>
          <w:sz w:val="24"/>
        </w:rPr>
        <w:t xml:space="preserve"> and supported by the </w:t>
      </w:r>
      <w:r>
        <w:rPr>
          <w:rFonts w:ascii="Times New Roman" w:hAnsi="Times New Roman"/>
          <w:sz w:val="24"/>
        </w:rPr>
        <w:t>implementation</w:t>
      </w:r>
      <w:r w:rsidRPr="00AB5373">
        <w:rPr>
          <w:rFonts w:ascii="Times New Roman" w:hAnsi="Times New Roman"/>
          <w:sz w:val="24"/>
        </w:rPr>
        <w:t xml:space="preserve"> of Regional Financial Management Information System (SIMDA </w:t>
      </w:r>
      <w:r>
        <w:rPr>
          <w:rFonts w:ascii="Times New Roman" w:hAnsi="Times New Roman"/>
          <w:sz w:val="24"/>
        </w:rPr>
        <w:t>KEUANGAN</w:t>
      </w:r>
      <w:r w:rsidRPr="00AB5373">
        <w:rPr>
          <w:rFonts w:ascii="Times New Roman" w:hAnsi="Times New Roman"/>
          <w:sz w:val="24"/>
        </w:rPr>
        <w:t xml:space="preserve">) technology. The purpose of SIMDA </w:t>
      </w:r>
      <w:r>
        <w:rPr>
          <w:rFonts w:ascii="Times New Roman" w:hAnsi="Times New Roman"/>
          <w:sz w:val="24"/>
        </w:rPr>
        <w:t xml:space="preserve">Keuangan </w:t>
      </w:r>
      <w:r w:rsidRPr="00AB5373">
        <w:rPr>
          <w:rFonts w:ascii="Times New Roman" w:hAnsi="Times New Roman"/>
          <w:sz w:val="24"/>
        </w:rPr>
        <w:t>implementation is to present timely, complete</w:t>
      </w:r>
      <w:r>
        <w:rPr>
          <w:rFonts w:ascii="Times New Roman" w:hAnsi="Times New Roman"/>
          <w:sz w:val="24"/>
        </w:rPr>
        <w:t>,</w:t>
      </w:r>
      <w:r w:rsidRPr="00AB5373">
        <w:rPr>
          <w:rFonts w:ascii="Times New Roman" w:hAnsi="Times New Roman"/>
          <w:sz w:val="24"/>
        </w:rPr>
        <w:t xml:space="preserve"> and</w:t>
      </w:r>
      <w:r>
        <w:rPr>
          <w:rFonts w:ascii="Times New Roman" w:hAnsi="Times New Roman"/>
          <w:sz w:val="24"/>
        </w:rPr>
        <w:t xml:space="preserve"> accurate financial statement by the </w:t>
      </w:r>
      <w:r>
        <w:rPr>
          <w:rFonts w:ascii="Times New Roman" w:hAnsi="Times New Roman"/>
          <w:sz w:val="24"/>
          <w:lang w:val="en-US"/>
        </w:rPr>
        <w:t>regional</w:t>
      </w:r>
      <w:r>
        <w:rPr>
          <w:rFonts w:ascii="Times New Roman" w:hAnsi="Times New Roman"/>
          <w:sz w:val="24"/>
        </w:rPr>
        <w:t xml:space="preserve"> government</w:t>
      </w:r>
      <w:r w:rsidRPr="00AB5373">
        <w:rPr>
          <w:rFonts w:ascii="Times New Roman" w:hAnsi="Times New Roman"/>
          <w:sz w:val="24"/>
        </w:rPr>
        <w:t xml:space="preserve"> for each period.</w:t>
      </w:r>
    </w:p>
    <w:p w:rsidR="00FE2182" w:rsidRDefault="00FE2182" w:rsidP="00FE2182">
      <w:pPr>
        <w:spacing w:after="0" w:line="240" w:lineRule="auto"/>
        <w:ind w:firstLine="720"/>
        <w:jc w:val="both"/>
        <w:rPr>
          <w:rFonts w:ascii="Times New Roman" w:hAnsi="Times New Roman"/>
          <w:sz w:val="24"/>
        </w:rPr>
      </w:pPr>
      <w:r w:rsidRPr="00AB5373">
        <w:rPr>
          <w:rFonts w:ascii="Times New Roman" w:hAnsi="Times New Roman"/>
          <w:sz w:val="24"/>
        </w:rPr>
        <w:t>Regional Financial and Asset Management Agency (BPKAD) of Gorontalo City is a Regional Govern</w:t>
      </w:r>
      <w:r>
        <w:rPr>
          <w:rFonts w:ascii="Times New Roman" w:hAnsi="Times New Roman"/>
          <w:sz w:val="24"/>
        </w:rPr>
        <w:t>ment Work Unit that implements</w:t>
      </w:r>
      <w:r w:rsidRPr="00AB5373">
        <w:rPr>
          <w:rFonts w:ascii="Times New Roman" w:hAnsi="Times New Roman"/>
          <w:sz w:val="24"/>
        </w:rPr>
        <w:t xml:space="preserve"> </w:t>
      </w:r>
      <w:r>
        <w:rPr>
          <w:rFonts w:ascii="Times New Roman" w:hAnsi="Times New Roman"/>
          <w:sz w:val="24"/>
        </w:rPr>
        <w:t xml:space="preserve">the </w:t>
      </w:r>
      <w:r w:rsidRPr="00AB5373">
        <w:rPr>
          <w:rFonts w:ascii="Times New Roman" w:hAnsi="Times New Roman"/>
          <w:sz w:val="24"/>
        </w:rPr>
        <w:t>Management Information Sys</w:t>
      </w:r>
      <w:r>
        <w:rPr>
          <w:rFonts w:ascii="Times New Roman" w:hAnsi="Times New Roman"/>
          <w:sz w:val="24"/>
        </w:rPr>
        <w:t>tem in its financial management and aim</w:t>
      </w:r>
      <w:proofErr w:type="spellStart"/>
      <w:r>
        <w:rPr>
          <w:rFonts w:ascii="Times New Roman" w:hAnsi="Times New Roman"/>
          <w:sz w:val="24"/>
          <w:lang w:val="en-US"/>
        </w:rPr>
        <w:t>ing</w:t>
      </w:r>
      <w:proofErr w:type="spellEnd"/>
      <w:r w:rsidRPr="00AB5373">
        <w:rPr>
          <w:rFonts w:ascii="Times New Roman" w:hAnsi="Times New Roman"/>
          <w:sz w:val="24"/>
        </w:rPr>
        <w:t xml:space="preserve"> to </w:t>
      </w:r>
      <w:r>
        <w:rPr>
          <w:rFonts w:ascii="Times New Roman" w:hAnsi="Times New Roman"/>
          <w:sz w:val="24"/>
        </w:rPr>
        <w:t>create</w:t>
      </w:r>
      <w:r>
        <w:rPr>
          <w:rFonts w:ascii="Times New Roman" w:hAnsi="Times New Roman"/>
          <w:sz w:val="24"/>
          <w:lang w:val="en-US"/>
        </w:rPr>
        <w:t xml:space="preserve"> a </w:t>
      </w:r>
      <w:r>
        <w:rPr>
          <w:rFonts w:ascii="Times New Roman" w:hAnsi="Times New Roman"/>
          <w:sz w:val="24"/>
        </w:rPr>
        <w:t xml:space="preserve">qualified </w:t>
      </w:r>
      <w:r w:rsidRPr="00AB5373">
        <w:rPr>
          <w:rFonts w:ascii="Times New Roman" w:hAnsi="Times New Roman"/>
          <w:sz w:val="24"/>
        </w:rPr>
        <w:t xml:space="preserve">financial </w:t>
      </w:r>
      <w:r>
        <w:rPr>
          <w:rFonts w:ascii="Times New Roman" w:hAnsi="Times New Roman"/>
          <w:sz w:val="24"/>
        </w:rPr>
        <w:t>statement</w:t>
      </w:r>
      <w:r w:rsidRPr="00AB5373">
        <w:rPr>
          <w:rFonts w:ascii="Times New Roman" w:hAnsi="Times New Roman"/>
          <w:sz w:val="24"/>
        </w:rPr>
        <w:t>. However, the implementat</w:t>
      </w:r>
      <w:r>
        <w:rPr>
          <w:rFonts w:ascii="Times New Roman" w:hAnsi="Times New Roman"/>
          <w:sz w:val="24"/>
        </w:rPr>
        <w:t xml:space="preserve">ion of the financial statement </w:t>
      </w:r>
      <w:r w:rsidRPr="00AB5373">
        <w:rPr>
          <w:rFonts w:ascii="Times New Roman" w:hAnsi="Times New Roman"/>
          <w:sz w:val="24"/>
        </w:rPr>
        <w:t xml:space="preserve">submitted by the financial management work unit in Gorontalo City has not fully met </w:t>
      </w:r>
      <w:r>
        <w:rPr>
          <w:rFonts w:ascii="Times New Roman" w:hAnsi="Times New Roman"/>
          <w:sz w:val="24"/>
        </w:rPr>
        <w:t>the timeliness. Therefore, the condition</w:t>
      </w:r>
      <w:r>
        <w:rPr>
          <w:rFonts w:ascii="Times New Roman" w:hAnsi="Times New Roman"/>
          <w:sz w:val="24"/>
          <w:lang w:val="en-US"/>
        </w:rPr>
        <w:t xml:space="preserve"> </w:t>
      </w:r>
      <w:r>
        <w:rPr>
          <w:rFonts w:ascii="Times New Roman" w:hAnsi="Times New Roman"/>
          <w:sz w:val="24"/>
        </w:rPr>
        <w:t>affected</w:t>
      </w:r>
      <w:r w:rsidRPr="00AB5373">
        <w:rPr>
          <w:rFonts w:ascii="Times New Roman" w:hAnsi="Times New Roman"/>
          <w:sz w:val="24"/>
        </w:rPr>
        <w:t xml:space="preserve"> the quality of </w:t>
      </w:r>
      <w:r>
        <w:rPr>
          <w:rFonts w:ascii="Times New Roman" w:hAnsi="Times New Roman"/>
          <w:sz w:val="24"/>
        </w:rPr>
        <w:t xml:space="preserve">the </w:t>
      </w:r>
      <w:r w:rsidRPr="00AB5373">
        <w:rPr>
          <w:rFonts w:ascii="Times New Roman" w:hAnsi="Times New Roman"/>
          <w:sz w:val="24"/>
        </w:rPr>
        <w:t>fina</w:t>
      </w:r>
      <w:r>
        <w:rPr>
          <w:rFonts w:ascii="Times New Roman" w:hAnsi="Times New Roman"/>
          <w:sz w:val="24"/>
        </w:rPr>
        <w:t>ncial statement to be remaining in a sufficiently good category. Based on the</w:t>
      </w:r>
      <w:r w:rsidRPr="00AB5373">
        <w:rPr>
          <w:rFonts w:ascii="Times New Roman" w:hAnsi="Times New Roman"/>
          <w:sz w:val="24"/>
        </w:rPr>
        <w:t xml:space="preserve"> preliminary study in the field, inaccurate time i</w:t>
      </w:r>
      <w:r>
        <w:rPr>
          <w:rFonts w:ascii="Times New Roman" w:hAnsi="Times New Roman"/>
          <w:sz w:val="24"/>
        </w:rPr>
        <w:t>n preparing financial statement</w:t>
      </w:r>
      <w:r w:rsidRPr="00AB5373">
        <w:rPr>
          <w:rFonts w:ascii="Times New Roman" w:hAnsi="Times New Roman"/>
          <w:sz w:val="24"/>
        </w:rPr>
        <w:t xml:space="preserve"> could cause delays in </w:t>
      </w:r>
      <w:r>
        <w:rPr>
          <w:rFonts w:ascii="Times New Roman" w:hAnsi="Times New Roman"/>
          <w:sz w:val="24"/>
        </w:rPr>
        <w:t xml:space="preserve">the </w:t>
      </w:r>
      <w:r w:rsidRPr="00AB5373">
        <w:rPr>
          <w:rFonts w:ascii="Times New Roman" w:hAnsi="Times New Roman"/>
          <w:sz w:val="24"/>
        </w:rPr>
        <w:t>transfer of funds from the central government. Likewise</w:t>
      </w:r>
      <w:r>
        <w:rPr>
          <w:rFonts w:ascii="Times New Roman" w:hAnsi="Times New Roman"/>
          <w:sz w:val="24"/>
        </w:rPr>
        <w:t>,</w:t>
      </w:r>
      <w:r w:rsidRPr="00AB5373">
        <w:rPr>
          <w:rFonts w:ascii="Times New Roman" w:hAnsi="Times New Roman"/>
          <w:sz w:val="24"/>
        </w:rPr>
        <w:t xml:space="preserve"> the frequency of data errors in the pre</w:t>
      </w:r>
      <w:r>
        <w:rPr>
          <w:rFonts w:ascii="Times New Roman" w:hAnsi="Times New Roman"/>
          <w:sz w:val="24"/>
        </w:rPr>
        <w:t xml:space="preserve">paration of financial statement </w:t>
      </w:r>
      <w:proofErr w:type="spellStart"/>
      <w:r>
        <w:rPr>
          <w:rFonts w:ascii="Times New Roman" w:hAnsi="Times New Roman"/>
          <w:sz w:val="24"/>
          <w:lang w:val="en-US"/>
        </w:rPr>
        <w:t>wa</w:t>
      </w:r>
      <w:proofErr w:type="spellEnd"/>
      <w:r w:rsidRPr="00AB5373">
        <w:rPr>
          <w:rFonts w:ascii="Times New Roman" w:hAnsi="Times New Roman"/>
          <w:sz w:val="24"/>
        </w:rPr>
        <w:t xml:space="preserve">s still found. Therefore, it is very important to improve </w:t>
      </w:r>
      <w:r>
        <w:rPr>
          <w:rFonts w:ascii="Times New Roman" w:hAnsi="Times New Roman"/>
          <w:sz w:val="24"/>
        </w:rPr>
        <w:t xml:space="preserve">human resource </w:t>
      </w:r>
      <w:r>
        <w:rPr>
          <w:rFonts w:ascii="Times New Roman" w:hAnsi="Times New Roman"/>
          <w:sz w:val="24"/>
          <w:lang w:val="en-US"/>
        </w:rPr>
        <w:t xml:space="preserve">in </w:t>
      </w:r>
      <w:r w:rsidRPr="00AB5373">
        <w:rPr>
          <w:rFonts w:ascii="Times New Roman" w:hAnsi="Times New Roman"/>
          <w:sz w:val="24"/>
        </w:rPr>
        <w:t>fina</w:t>
      </w:r>
      <w:r>
        <w:rPr>
          <w:rFonts w:ascii="Times New Roman" w:hAnsi="Times New Roman"/>
          <w:sz w:val="24"/>
        </w:rPr>
        <w:t>ncial management</w:t>
      </w:r>
      <w:r>
        <w:rPr>
          <w:rFonts w:ascii="Times New Roman" w:hAnsi="Times New Roman"/>
          <w:sz w:val="24"/>
          <w:lang w:val="en-US"/>
        </w:rPr>
        <w:t xml:space="preserve"> </w:t>
      </w:r>
      <w:r>
        <w:rPr>
          <w:rFonts w:ascii="Times New Roman" w:hAnsi="Times New Roman"/>
          <w:sz w:val="24"/>
        </w:rPr>
        <w:t xml:space="preserve">and the use of </w:t>
      </w:r>
      <w:r w:rsidRPr="00AB5373">
        <w:rPr>
          <w:rFonts w:ascii="Times New Roman" w:hAnsi="Times New Roman"/>
          <w:sz w:val="24"/>
        </w:rPr>
        <w:t xml:space="preserve">financial application-based management information system (SIMDA). This is also reinforced </w:t>
      </w:r>
      <w:r>
        <w:rPr>
          <w:rFonts w:ascii="Times New Roman" w:hAnsi="Times New Roman"/>
          <w:sz w:val="24"/>
        </w:rPr>
        <w:t>by the result</w:t>
      </w:r>
      <w:r w:rsidRPr="00AB5373">
        <w:rPr>
          <w:rFonts w:ascii="Times New Roman" w:hAnsi="Times New Roman"/>
          <w:sz w:val="24"/>
        </w:rPr>
        <w:t xml:space="preserve"> of </w:t>
      </w:r>
      <w:r>
        <w:rPr>
          <w:rFonts w:ascii="Times New Roman" w:hAnsi="Times New Roman"/>
          <w:sz w:val="24"/>
        </w:rPr>
        <w:t xml:space="preserve">previous research that became a </w:t>
      </w:r>
      <w:r w:rsidRPr="00AB5373">
        <w:rPr>
          <w:rFonts w:ascii="Times New Roman" w:hAnsi="Times New Roman"/>
          <w:sz w:val="24"/>
        </w:rPr>
        <w:t xml:space="preserve">reference in this </w:t>
      </w:r>
      <w:r>
        <w:rPr>
          <w:rFonts w:ascii="Times New Roman" w:hAnsi="Times New Roman"/>
          <w:sz w:val="24"/>
        </w:rPr>
        <w:t>research,</w:t>
      </w:r>
      <w:r w:rsidRPr="00AB5373">
        <w:rPr>
          <w:rFonts w:ascii="Times New Roman" w:hAnsi="Times New Roman"/>
          <w:sz w:val="24"/>
        </w:rPr>
        <w:t xml:space="preserve"> including 1) </w:t>
      </w:r>
      <w:r w:rsidRPr="00AB5373">
        <w:rPr>
          <w:rFonts w:ascii="Times New Roman" w:hAnsi="Times New Roman"/>
          <w:sz w:val="24"/>
        </w:rPr>
        <w:lastRenderedPageBreak/>
        <w:t>Lumintang D. Natalia, 2015. Analysis of the Implementation of Financial Regiona</w:t>
      </w:r>
      <w:r>
        <w:rPr>
          <w:rFonts w:ascii="Times New Roman" w:hAnsi="Times New Roman"/>
          <w:sz w:val="24"/>
        </w:rPr>
        <w:t xml:space="preserve">l Management Information System (SIMDA) in </w:t>
      </w:r>
      <w:r w:rsidRPr="00AB5373">
        <w:rPr>
          <w:rFonts w:ascii="Times New Roman" w:hAnsi="Times New Roman"/>
          <w:sz w:val="24"/>
        </w:rPr>
        <w:t>BPK</w:t>
      </w:r>
      <w:r>
        <w:rPr>
          <w:rFonts w:ascii="Times New Roman" w:hAnsi="Times New Roman"/>
          <w:sz w:val="24"/>
        </w:rPr>
        <w:t>-BMD of Manado City Government</w:t>
      </w:r>
      <w:r w:rsidRPr="00AB5373">
        <w:rPr>
          <w:rFonts w:ascii="Times New Roman" w:hAnsi="Times New Roman"/>
          <w:sz w:val="24"/>
        </w:rPr>
        <w:t>. 2) Sukirman. Thesi</w:t>
      </w:r>
      <w:r>
        <w:rPr>
          <w:rFonts w:ascii="Times New Roman" w:hAnsi="Times New Roman"/>
          <w:sz w:val="24"/>
        </w:rPr>
        <w:t xml:space="preserve">s. 2012. </w:t>
      </w:r>
      <w:r w:rsidRPr="00AB5373">
        <w:rPr>
          <w:rFonts w:ascii="Times New Roman" w:hAnsi="Times New Roman"/>
          <w:sz w:val="24"/>
        </w:rPr>
        <w:t xml:space="preserve">Analysis </w:t>
      </w:r>
      <w:r>
        <w:rPr>
          <w:rFonts w:ascii="Times New Roman" w:hAnsi="Times New Roman"/>
          <w:sz w:val="24"/>
        </w:rPr>
        <w:t xml:space="preserve">of the </w:t>
      </w:r>
      <w:r w:rsidRPr="00AB5373">
        <w:rPr>
          <w:rFonts w:ascii="Times New Roman" w:hAnsi="Times New Roman"/>
          <w:sz w:val="24"/>
        </w:rPr>
        <w:t>Effect of Development of Regiona</w:t>
      </w:r>
      <w:r>
        <w:rPr>
          <w:rFonts w:ascii="Times New Roman" w:hAnsi="Times New Roman"/>
          <w:sz w:val="24"/>
        </w:rPr>
        <w:t>l Management Information System</w:t>
      </w:r>
      <w:r w:rsidRPr="00AB5373">
        <w:rPr>
          <w:rFonts w:ascii="Times New Roman" w:hAnsi="Times New Roman"/>
          <w:sz w:val="24"/>
        </w:rPr>
        <w:t xml:space="preserve"> (SIMDA) on Organizational Performance in the </w:t>
      </w:r>
      <w:r>
        <w:rPr>
          <w:rFonts w:ascii="Times New Roman" w:hAnsi="Times New Roman"/>
          <w:sz w:val="24"/>
        </w:rPr>
        <w:t>Regional</w:t>
      </w:r>
      <w:r w:rsidRPr="00AB5373">
        <w:rPr>
          <w:rFonts w:ascii="Times New Roman" w:hAnsi="Times New Roman"/>
          <w:sz w:val="24"/>
        </w:rPr>
        <w:t xml:space="preserve"> Secretariat of Subang</w:t>
      </w:r>
      <w:r>
        <w:rPr>
          <w:rFonts w:ascii="Times New Roman" w:hAnsi="Times New Roman"/>
          <w:sz w:val="24"/>
        </w:rPr>
        <w:t xml:space="preserve"> District. </w:t>
      </w:r>
    </w:p>
    <w:p w:rsidR="00FE2182" w:rsidRDefault="00FE2182" w:rsidP="00FE2182">
      <w:pPr>
        <w:pStyle w:val="ListParagraph"/>
        <w:spacing w:after="0" w:line="240" w:lineRule="auto"/>
        <w:ind w:left="0" w:firstLine="360"/>
        <w:jc w:val="both"/>
        <w:rPr>
          <w:rFonts w:ascii="Times New Roman" w:hAnsi="Times New Roman"/>
          <w:sz w:val="24"/>
          <w:lang w:val="en-US"/>
        </w:rPr>
      </w:pPr>
      <w:r w:rsidRPr="00AB5373">
        <w:rPr>
          <w:rFonts w:ascii="Times New Roman" w:hAnsi="Times New Roman"/>
          <w:sz w:val="24"/>
        </w:rPr>
        <w:t xml:space="preserve">Based on </w:t>
      </w:r>
      <w:r>
        <w:rPr>
          <w:rFonts w:ascii="Times New Roman" w:hAnsi="Times New Roman"/>
          <w:sz w:val="24"/>
        </w:rPr>
        <w:t>previous</w:t>
      </w:r>
      <w:r w:rsidRPr="00AB5373">
        <w:rPr>
          <w:rFonts w:ascii="Times New Roman" w:hAnsi="Times New Roman"/>
          <w:sz w:val="24"/>
        </w:rPr>
        <w:t xml:space="preserve"> background and </w:t>
      </w:r>
      <w:r>
        <w:rPr>
          <w:rFonts w:ascii="Times New Roman" w:hAnsi="Times New Roman"/>
          <w:sz w:val="24"/>
        </w:rPr>
        <w:t>studies</w:t>
      </w:r>
      <w:r w:rsidRPr="00AB5373">
        <w:rPr>
          <w:rFonts w:ascii="Times New Roman" w:hAnsi="Times New Roman"/>
          <w:sz w:val="24"/>
        </w:rPr>
        <w:t xml:space="preserve">, </w:t>
      </w:r>
      <w:r>
        <w:rPr>
          <w:rFonts w:ascii="Times New Roman" w:hAnsi="Times New Roman"/>
          <w:sz w:val="24"/>
        </w:rPr>
        <w:t>th</w:t>
      </w:r>
      <w:r>
        <w:rPr>
          <w:rFonts w:ascii="Times New Roman" w:hAnsi="Times New Roman"/>
          <w:sz w:val="24"/>
          <w:lang w:val="en-US"/>
        </w:rPr>
        <w:t>is</w:t>
      </w:r>
      <w:r>
        <w:rPr>
          <w:rFonts w:ascii="Times New Roman" w:hAnsi="Times New Roman"/>
          <w:sz w:val="24"/>
        </w:rPr>
        <w:t xml:space="preserve"> research analyzed</w:t>
      </w:r>
      <w:r w:rsidRPr="00AB5373">
        <w:rPr>
          <w:rFonts w:ascii="Times New Roman" w:hAnsi="Times New Roman"/>
          <w:sz w:val="24"/>
        </w:rPr>
        <w:t xml:space="preserve"> the </w:t>
      </w:r>
      <w:r>
        <w:rPr>
          <w:rFonts w:ascii="Times New Roman" w:hAnsi="Times New Roman"/>
          <w:sz w:val="24"/>
        </w:rPr>
        <w:t>Effect</w:t>
      </w:r>
      <w:r w:rsidRPr="00AB5373">
        <w:rPr>
          <w:rFonts w:ascii="Times New Roman" w:hAnsi="Times New Roman"/>
          <w:sz w:val="24"/>
        </w:rPr>
        <w:t xml:space="preserve"> of Human Resource Competenc</w:t>
      </w:r>
      <w:r>
        <w:rPr>
          <w:rFonts w:ascii="Times New Roman" w:hAnsi="Times New Roman"/>
          <w:sz w:val="24"/>
        </w:rPr>
        <w:t>y</w:t>
      </w:r>
      <w:r w:rsidRPr="00AB5373">
        <w:rPr>
          <w:rFonts w:ascii="Times New Roman" w:hAnsi="Times New Roman"/>
          <w:sz w:val="24"/>
        </w:rPr>
        <w:t xml:space="preserve"> and </w:t>
      </w:r>
      <w:r>
        <w:rPr>
          <w:rFonts w:ascii="Times New Roman" w:hAnsi="Times New Roman"/>
          <w:sz w:val="24"/>
        </w:rPr>
        <w:t>Implementation</w:t>
      </w:r>
      <w:r w:rsidRPr="00AB5373">
        <w:rPr>
          <w:rFonts w:ascii="Times New Roman" w:hAnsi="Times New Roman"/>
          <w:sz w:val="24"/>
        </w:rPr>
        <w:t xml:space="preserve"> o</w:t>
      </w:r>
      <w:r>
        <w:rPr>
          <w:rFonts w:ascii="Times New Roman" w:hAnsi="Times New Roman"/>
          <w:sz w:val="24"/>
        </w:rPr>
        <w:t>f Management Information System</w:t>
      </w:r>
      <w:r w:rsidRPr="00AB5373">
        <w:rPr>
          <w:rFonts w:ascii="Times New Roman" w:hAnsi="Times New Roman"/>
          <w:sz w:val="24"/>
        </w:rPr>
        <w:t xml:space="preserve"> on the Quality of Financial </w:t>
      </w:r>
      <w:r>
        <w:rPr>
          <w:rFonts w:ascii="Times New Roman" w:hAnsi="Times New Roman"/>
          <w:sz w:val="24"/>
        </w:rPr>
        <w:t>Statement</w:t>
      </w:r>
      <w:r>
        <w:rPr>
          <w:rFonts w:ascii="Times New Roman" w:hAnsi="Times New Roman"/>
          <w:sz w:val="24"/>
          <w:lang w:val="en-US"/>
        </w:rPr>
        <w:t xml:space="preserve"> </w:t>
      </w:r>
      <w:r>
        <w:rPr>
          <w:rFonts w:ascii="Times New Roman" w:hAnsi="Times New Roman"/>
          <w:sz w:val="24"/>
        </w:rPr>
        <w:t xml:space="preserve">at </w:t>
      </w:r>
      <w:r w:rsidRPr="00AB5373">
        <w:rPr>
          <w:rFonts w:ascii="Times New Roman" w:hAnsi="Times New Roman"/>
          <w:sz w:val="24"/>
        </w:rPr>
        <w:t xml:space="preserve">BPKAD </w:t>
      </w:r>
      <w:r>
        <w:rPr>
          <w:rFonts w:ascii="Times New Roman" w:hAnsi="Times New Roman"/>
          <w:sz w:val="24"/>
          <w:lang w:val="en-US"/>
        </w:rPr>
        <w:t>office of</w:t>
      </w:r>
      <w:r w:rsidRPr="00AB5373">
        <w:rPr>
          <w:rFonts w:ascii="Times New Roman" w:hAnsi="Times New Roman"/>
          <w:sz w:val="24"/>
        </w:rPr>
        <w:t xml:space="preserve"> Gorontalo City, with following problem </w:t>
      </w:r>
      <w:r>
        <w:rPr>
          <w:rFonts w:ascii="Times New Roman" w:hAnsi="Times New Roman"/>
          <w:sz w:val="24"/>
        </w:rPr>
        <w:t>statement</w:t>
      </w:r>
      <w:r>
        <w:rPr>
          <w:rFonts w:ascii="Times New Roman" w:hAnsi="Times New Roman"/>
          <w:sz w:val="24"/>
          <w:lang w:val="en-US"/>
        </w:rPr>
        <w:t>s</w:t>
      </w:r>
      <w:r w:rsidRPr="00AB5373">
        <w:rPr>
          <w:rFonts w:ascii="Times New Roman" w:hAnsi="Times New Roman"/>
          <w:sz w:val="24"/>
        </w:rPr>
        <w:t xml:space="preserve">: 1) Is there any </w:t>
      </w:r>
      <w:r>
        <w:rPr>
          <w:rFonts w:ascii="Times New Roman" w:hAnsi="Times New Roman"/>
          <w:sz w:val="24"/>
        </w:rPr>
        <w:t>effect</w:t>
      </w:r>
      <w:r w:rsidRPr="00AB5373">
        <w:rPr>
          <w:rFonts w:ascii="Times New Roman" w:hAnsi="Times New Roman"/>
          <w:sz w:val="24"/>
        </w:rPr>
        <w:t xml:space="preserve"> of human resource competenc</w:t>
      </w:r>
      <w:r>
        <w:rPr>
          <w:rFonts w:ascii="Times New Roman" w:hAnsi="Times New Roman"/>
          <w:sz w:val="24"/>
        </w:rPr>
        <w:t>y</w:t>
      </w:r>
      <w:r w:rsidRPr="00AB5373">
        <w:rPr>
          <w:rFonts w:ascii="Times New Roman" w:hAnsi="Times New Roman"/>
          <w:sz w:val="24"/>
        </w:rPr>
        <w:t xml:space="preserve"> on the</w:t>
      </w:r>
      <w:r>
        <w:rPr>
          <w:rFonts w:ascii="Times New Roman" w:hAnsi="Times New Roman"/>
          <w:sz w:val="24"/>
        </w:rPr>
        <w:t xml:space="preserve"> quality of financial statement</w:t>
      </w:r>
      <w:r w:rsidRPr="00AB5373">
        <w:rPr>
          <w:rFonts w:ascii="Times New Roman" w:hAnsi="Times New Roman"/>
          <w:sz w:val="24"/>
        </w:rPr>
        <w:t xml:space="preserve"> in BPKAD </w:t>
      </w:r>
      <w:r>
        <w:rPr>
          <w:rFonts w:ascii="Times New Roman" w:hAnsi="Times New Roman"/>
          <w:sz w:val="24"/>
        </w:rPr>
        <w:t xml:space="preserve">of </w:t>
      </w:r>
      <w:r w:rsidRPr="00AB5373">
        <w:rPr>
          <w:rFonts w:ascii="Times New Roman" w:hAnsi="Times New Roman"/>
          <w:sz w:val="24"/>
        </w:rPr>
        <w:t>Gorontalo City? 2) Is there an</w:t>
      </w:r>
      <w:r>
        <w:rPr>
          <w:rFonts w:ascii="Times New Roman" w:hAnsi="Times New Roman"/>
          <w:sz w:val="24"/>
        </w:rPr>
        <w:t>y</w:t>
      </w:r>
      <w:r w:rsidRPr="00AB5373">
        <w:rPr>
          <w:rFonts w:ascii="Times New Roman" w:hAnsi="Times New Roman"/>
          <w:sz w:val="24"/>
        </w:rPr>
        <w:t xml:space="preserve"> effect of the Implementation of </w:t>
      </w:r>
      <w:r>
        <w:rPr>
          <w:rFonts w:ascii="Times New Roman" w:hAnsi="Times New Roman"/>
          <w:sz w:val="24"/>
        </w:rPr>
        <w:t xml:space="preserve">the </w:t>
      </w:r>
      <w:r w:rsidRPr="00AB5373">
        <w:rPr>
          <w:rFonts w:ascii="Times New Roman" w:hAnsi="Times New Roman"/>
          <w:sz w:val="24"/>
        </w:rPr>
        <w:t xml:space="preserve">Regional Financial Management Information System on the quality of financial </w:t>
      </w:r>
      <w:r>
        <w:rPr>
          <w:rFonts w:ascii="Times New Roman" w:hAnsi="Times New Roman"/>
          <w:sz w:val="24"/>
        </w:rPr>
        <w:t>statement</w:t>
      </w:r>
      <w:r w:rsidRPr="00AB5373">
        <w:rPr>
          <w:rFonts w:ascii="Times New Roman" w:hAnsi="Times New Roman"/>
          <w:sz w:val="24"/>
        </w:rPr>
        <w:t xml:space="preserve"> in BPKAD of Gorontalo City? 3) </w:t>
      </w:r>
      <w:r>
        <w:rPr>
          <w:rFonts w:ascii="Times New Roman" w:hAnsi="Times New Roman"/>
          <w:sz w:val="24"/>
        </w:rPr>
        <w:t>Is</w:t>
      </w:r>
      <w:r w:rsidRPr="00AB5373">
        <w:rPr>
          <w:rFonts w:ascii="Times New Roman" w:hAnsi="Times New Roman"/>
          <w:sz w:val="24"/>
        </w:rPr>
        <w:t xml:space="preserve"> there </w:t>
      </w:r>
      <w:r>
        <w:rPr>
          <w:rFonts w:ascii="Times New Roman" w:hAnsi="Times New Roman"/>
          <w:sz w:val="24"/>
        </w:rPr>
        <w:t xml:space="preserve">any effect of </w:t>
      </w:r>
      <w:r w:rsidRPr="00AB5373">
        <w:rPr>
          <w:rFonts w:ascii="Times New Roman" w:hAnsi="Times New Roman"/>
          <w:sz w:val="24"/>
        </w:rPr>
        <w:t>human resource competenc</w:t>
      </w:r>
      <w:r>
        <w:rPr>
          <w:rFonts w:ascii="Times New Roman" w:hAnsi="Times New Roman"/>
          <w:sz w:val="24"/>
        </w:rPr>
        <w:t>y</w:t>
      </w:r>
      <w:r w:rsidRPr="00AB5373">
        <w:rPr>
          <w:rFonts w:ascii="Times New Roman" w:hAnsi="Times New Roman"/>
          <w:sz w:val="24"/>
        </w:rPr>
        <w:t xml:space="preserve"> and </w:t>
      </w:r>
      <w:r>
        <w:rPr>
          <w:rFonts w:ascii="Times New Roman" w:hAnsi="Times New Roman"/>
          <w:sz w:val="24"/>
        </w:rPr>
        <w:t>implementation</w:t>
      </w:r>
      <w:r w:rsidRPr="00AB5373">
        <w:rPr>
          <w:rFonts w:ascii="Times New Roman" w:hAnsi="Times New Roman"/>
          <w:sz w:val="24"/>
        </w:rPr>
        <w:t xml:space="preserve"> of Regional Financia</w:t>
      </w:r>
      <w:r>
        <w:rPr>
          <w:rFonts w:ascii="Times New Roman" w:hAnsi="Times New Roman"/>
          <w:sz w:val="24"/>
        </w:rPr>
        <w:t>l Management Information System</w:t>
      </w:r>
      <w:r w:rsidRPr="00AB5373">
        <w:rPr>
          <w:rFonts w:ascii="Times New Roman" w:hAnsi="Times New Roman"/>
          <w:sz w:val="24"/>
        </w:rPr>
        <w:t xml:space="preserve"> simultaneously</w:t>
      </w:r>
      <w:r>
        <w:rPr>
          <w:rFonts w:ascii="Times New Roman" w:hAnsi="Times New Roman"/>
          <w:sz w:val="24"/>
        </w:rPr>
        <w:t xml:space="preserve"> on</w:t>
      </w:r>
      <w:r w:rsidRPr="00AB5373">
        <w:rPr>
          <w:rFonts w:ascii="Times New Roman" w:hAnsi="Times New Roman"/>
          <w:sz w:val="24"/>
        </w:rPr>
        <w:t xml:space="preserve"> the quality of financial </w:t>
      </w:r>
      <w:r>
        <w:rPr>
          <w:rFonts w:ascii="Times New Roman" w:hAnsi="Times New Roman"/>
          <w:sz w:val="24"/>
        </w:rPr>
        <w:t>statement</w:t>
      </w:r>
      <w:r w:rsidRPr="00AB5373">
        <w:rPr>
          <w:rFonts w:ascii="Times New Roman" w:hAnsi="Times New Roman"/>
          <w:sz w:val="24"/>
        </w:rPr>
        <w:t xml:space="preserve"> in BPKAD of Gorontalo City?</w:t>
      </w:r>
    </w:p>
    <w:p w:rsidR="00FE2182" w:rsidRPr="00FE2182" w:rsidRDefault="00FE2182" w:rsidP="00FE2182">
      <w:pPr>
        <w:pStyle w:val="ListParagraph"/>
        <w:spacing w:after="0" w:line="240" w:lineRule="auto"/>
        <w:ind w:left="0" w:firstLine="360"/>
        <w:jc w:val="both"/>
        <w:rPr>
          <w:rFonts w:ascii="Times New Roman" w:hAnsi="Times New Roman" w:cs="Times New Roman"/>
          <w:sz w:val="20"/>
          <w:szCs w:val="20"/>
          <w:lang w:val="en-US" w:eastAsia="ja-JP"/>
        </w:rPr>
      </w:pPr>
    </w:p>
    <w:p w:rsidR="00FE2182" w:rsidRPr="00624AE0" w:rsidRDefault="00FE2182" w:rsidP="00FE2182">
      <w:pPr>
        <w:spacing w:after="0" w:line="360" w:lineRule="auto"/>
        <w:jc w:val="both"/>
        <w:rPr>
          <w:rFonts w:ascii="Times New Roman" w:hAnsi="Times New Roman"/>
          <w:b/>
          <w:sz w:val="24"/>
        </w:rPr>
      </w:pPr>
      <w:r w:rsidRPr="00465E54">
        <w:rPr>
          <w:rFonts w:ascii="Times New Roman" w:hAnsi="Times New Roman"/>
          <w:b/>
        </w:rPr>
        <w:t>RESEARCH METHOD</w:t>
      </w:r>
    </w:p>
    <w:p w:rsidR="00FE2182" w:rsidRDefault="00FE2182" w:rsidP="00FE2182">
      <w:pPr>
        <w:spacing w:after="0" w:line="240" w:lineRule="auto"/>
        <w:ind w:firstLine="720"/>
        <w:jc w:val="both"/>
        <w:rPr>
          <w:rFonts w:ascii="Times New Roman" w:hAnsi="Times New Roman"/>
          <w:sz w:val="24"/>
          <w:lang w:val="en-US"/>
        </w:rPr>
      </w:pPr>
      <w:r w:rsidRPr="00AB5373">
        <w:rPr>
          <w:rFonts w:ascii="Times New Roman" w:hAnsi="Times New Roman"/>
          <w:sz w:val="24"/>
        </w:rPr>
        <w:t xml:space="preserve">The </w:t>
      </w:r>
      <w:r>
        <w:rPr>
          <w:rFonts w:ascii="Times New Roman" w:hAnsi="Times New Roman"/>
          <w:sz w:val="24"/>
        </w:rPr>
        <w:t>research applied</w:t>
      </w:r>
      <w:r w:rsidRPr="00AB5373">
        <w:rPr>
          <w:rFonts w:ascii="Times New Roman" w:hAnsi="Times New Roman"/>
          <w:sz w:val="24"/>
        </w:rPr>
        <w:t xml:space="preserve"> </w:t>
      </w:r>
      <w:r>
        <w:rPr>
          <w:rFonts w:ascii="Times New Roman" w:hAnsi="Times New Roman"/>
          <w:sz w:val="24"/>
        </w:rPr>
        <w:t xml:space="preserve">a </w:t>
      </w:r>
      <w:r w:rsidRPr="00AB5373">
        <w:rPr>
          <w:rFonts w:ascii="Times New Roman" w:hAnsi="Times New Roman"/>
          <w:sz w:val="24"/>
        </w:rPr>
        <w:t>quantitative approach, with ex post facto method. According to Sugiyono (2010: 7)</w:t>
      </w:r>
      <w:r>
        <w:rPr>
          <w:rFonts w:ascii="Times New Roman" w:hAnsi="Times New Roman"/>
          <w:sz w:val="24"/>
        </w:rPr>
        <w:t>,</w:t>
      </w:r>
      <w:r w:rsidRPr="00AB5373">
        <w:rPr>
          <w:rFonts w:ascii="Times New Roman" w:hAnsi="Times New Roman"/>
          <w:sz w:val="24"/>
        </w:rPr>
        <w:t xml:space="preserve"> ex post facto is a s</w:t>
      </w:r>
      <w:r>
        <w:rPr>
          <w:rFonts w:ascii="Times New Roman" w:hAnsi="Times New Roman"/>
          <w:sz w:val="24"/>
        </w:rPr>
        <w:t>tudy conducted to examine event</w:t>
      </w:r>
      <w:r w:rsidRPr="00AB5373">
        <w:rPr>
          <w:rFonts w:ascii="Times New Roman" w:hAnsi="Times New Roman"/>
          <w:sz w:val="24"/>
        </w:rPr>
        <w:t xml:space="preserve"> that ha</w:t>
      </w:r>
      <w:r>
        <w:rPr>
          <w:rFonts w:ascii="Times New Roman" w:hAnsi="Times New Roman"/>
          <w:sz w:val="24"/>
        </w:rPr>
        <w:t>s</w:t>
      </w:r>
      <w:r w:rsidRPr="00AB5373">
        <w:rPr>
          <w:rFonts w:ascii="Times New Roman" w:hAnsi="Times New Roman"/>
          <w:sz w:val="24"/>
        </w:rPr>
        <w:t xml:space="preserve"> occurred and then trace back to fin</w:t>
      </w:r>
      <w:r>
        <w:rPr>
          <w:rFonts w:ascii="Times New Roman" w:hAnsi="Times New Roman"/>
          <w:sz w:val="24"/>
        </w:rPr>
        <w:t>d out the factor that can cause the</w:t>
      </w:r>
      <w:r w:rsidRPr="00AB5373">
        <w:rPr>
          <w:rFonts w:ascii="Times New Roman" w:hAnsi="Times New Roman"/>
          <w:sz w:val="24"/>
        </w:rPr>
        <w:t xml:space="preserve"> events. The</w:t>
      </w:r>
      <w:r>
        <w:rPr>
          <w:rFonts w:ascii="Times New Roman" w:hAnsi="Times New Roman"/>
          <w:sz w:val="24"/>
        </w:rPr>
        <w:t xml:space="preserve"> method aimed</w:t>
      </w:r>
      <w:r w:rsidRPr="00AB5373">
        <w:rPr>
          <w:rFonts w:ascii="Times New Roman" w:hAnsi="Times New Roman"/>
          <w:sz w:val="24"/>
        </w:rPr>
        <w:t xml:space="preserve"> to measure the symptoms </w:t>
      </w:r>
      <w:r>
        <w:rPr>
          <w:rFonts w:ascii="Times New Roman" w:hAnsi="Times New Roman"/>
          <w:sz w:val="24"/>
        </w:rPr>
        <w:t>associated</w:t>
      </w:r>
      <w:r w:rsidRPr="00AB5373">
        <w:rPr>
          <w:rFonts w:ascii="Times New Roman" w:hAnsi="Times New Roman"/>
          <w:sz w:val="24"/>
        </w:rPr>
        <w:t xml:space="preserve"> with the</w:t>
      </w:r>
      <w:r>
        <w:rPr>
          <w:rFonts w:ascii="Times New Roman" w:hAnsi="Times New Roman"/>
          <w:sz w:val="24"/>
        </w:rPr>
        <w:t xml:space="preserve"> effect</w:t>
      </w:r>
      <w:r w:rsidRPr="00AB5373">
        <w:rPr>
          <w:rFonts w:ascii="Times New Roman" w:hAnsi="Times New Roman"/>
          <w:sz w:val="24"/>
        </w:rPr>
        <w:t xml:space="preserve"> of human resource competenc</w:t>
      </w:r>
      <w:r>
        <w:rPr>
          <w:rFonts w:ascii="Times New Roman" w:hAnsi="Times New Roman"/>
          <w:sz w:val="24"/>
        </w:rPr>
        <w:t>y</w:t>
      </w:r>
      <w:r w:rsidRPr="00AB5373">
        <w:rPr>
          <w:rFonts w:ascii="Times New Roman" w:hAnsi="Times New Roman"/>
          <w:sz w:val="24"/>
        </w:rPr>
        <w:t xml:space="preserve"> and the </w:t>
      </w:r>
      <w:r>
        <w:rPr>
          <w:rFonts w:ascii="Times New Roman" w:hAnsi="Times New Roman"/>
          <w:sz w:val="24"/>
        </w:rPr>
        <w:t xml:space="preserve">effect </w:t>
      </w:r>
      <w:r w:rsidRPr="00AB5373">
        <w:rPr>
          <w:rFonts w:ascii="Times New Roman" w:hAnsi="Times New Roman"/>
          <w:sz w:val="24"/>
        </w:rPr>
        <w:t xml:space="preserve">of </w:t>
      </w:r>
      <w:r>
        <w:rPr>
          <w:rFonts w:ascii="Times New Roman" w:hAnsi="Times New Roman"/>
          <w:sz w:val="24"/>
        </w:rPr>
        <w:t>the implementation</w:t>
      </w:r>
      <w:r w:rsidRPr="00AB5373">
        <w:rPr>
          <w:rFonts w:ascii="Times New Roman" w:hAnsi="Times New Roman"/>
          <w:sz w:val="24"/>
        </w:rPr>
        <w:t xml:space="preserve"> of Regional financial management information system (SIMDA </w:t>
      </w:r>
      <w:r>
        <w:rPr>
          <w:rFonts w:ascii="Times New Roman" w:hAnsi="Times New Roman"/>
          <w:sz w:val="24"/>
        </w:rPr>
        <w:t>Keuangan</w:t>
      </w:r>
      <w:r w:rsidRPr="00AB5373">
        <w:rPr>
          <w:rFonts w:ascii="Times New Roman" w:hAnsi="Times New Roman"/>
          <w:sz w:val="24"/>
        </w:rPr>
        <w:t xml:space="preserve">) and the quality of financial </w:t>
      </w:r>
      <w:r>
        <w:rPr>
          <w:rFonts w:ascii="Times New Roman" w:hAnsi="Times New Roman"/>
          <w:sz w:val="24"/>
        </w:rPr>
        <w:t>statement</w:t>
      </w:r>
      <w:r w:rsidRPr="00AB5373">
        <w:rPr>
          <w:rFonts w:ascii="Times New Roman" w:hAnsi="Times New Roman"/>
          <w:sz w:val="24"/>
        </w:rPr>
        <w:t xml:space="preserve"> in BPKAD </w:t>
      </w:r>
      <w:r>
        <w:rPr>
          <w:rFonts w:ascii="Times New Roman" w:hAnsi="Times New Roman"/>
          <w:sz w:val="24"/>
        </w:rPr>
        <w:t xml:space="preserve">of </w:t>
      </w:r>
      <w:r w:rsidRPr="00AB5373">
        <w:rPr>
          <w:rFonts w:ascii="Times New Roman" w:hAnsi="Times New Roman"/>
          <w:sz w:val="24"/>
        </w:rPr>
        <w:t>Gor</w:t>
      </w:r>
      <w:r>
        <w:rPr>
          <w:rFonts w:ascii="Times New Roman" w:hAnsi="Times New Roman"/>
          <w:sz w:val="24"/>
        </w:rPr>
        <w:t>ontalo City. The approach used was multiple regression. The research design was</w:t>
      </w:r>
      <w:r w:rsidRPr="00AB5373">
        <w:rPr>
          <w:rFonts w:ascii="Times New Roman" w:hAnsi="Times New Roman"/>
          <w:sz w:val="24"/>
        </w:rPr>
        <w:t xml:space="preserve"> based on procedures that allow researchers to test the research hypothesis, </w:t>
      </w:r>
      <w:r w:rsidRPr="00AB5373">
        <w:rPr>
          <w:rFonts w:ascii="Times New Roman" w:hAnsi="Times New Roman"/>
          <w:sz w:val="24"/>
        </w:rPr>
        <w:lastRenderedPageBreak/>
        <w:t>so that they c</w:t>
      </w:r>
      <w:r>
        <w:rPr>
          <w:rFonts w:ascii="Times New Roman" w:hAnsi="Times New Roman"/>
          <w:sz w:val="24"/>
        </w:rPr>
        <w:t>ould</w:t>
      </w:r>
      <w:r w:rsidRPr="00AB5373">
        <w:rPr>
          <w:rFonts w:ascii="Times New Roman" w:hAnsi="Times New Roman"/>
          <w:sz w:val="24"/>
        </w:rPr>
        <w:t xml:space="preserve"> reach </w:t>
      </w:r>
      <w:r>
        <w:rPr>
          <w:rFonts w:ascii="Times New Roman" w:hAnsi="Times New Roman"/>
          <w:sz w:val="24"/>
        </w:rPr>
        <w:t xml:space="preserve">a conclusion whether there is </w:t>
      </w:r>
      <w:r w:rsidRPr="00AB5373">
        <w:rPr>
          <w:rFonts w:ascii="Times New Roman" w:hAnsi="Times New Roman"/>
          <w:sz w:val="24"/>
        </w:rPr>
        <w:t>significant</w:t>
      </w:r>
      <w:r>
        <w:rPr>
          <w:rFonts w:ascii="Times New Roman" w:hAnsi="Times New Roman"/>
          <w:sz w:val="24"/>
        </w:rPr>
        <w:t xml:space="preserve"> effect</w:t>
      </w:r>
      <w:r w:rsidRPr="00AB5373">
        <w:rPr>
          <w:rFonts w:ascii="Times New Roman" w:hAnsi="Times New Roman"/>
          <w:sz w:val="24"/>
        </w:rPr>
        <w:t xml:space="preserve"> between human resource competenc</w:t>
      </w:r>
      <w:r>
        <w:rPr>
          <w:rFonts w:ascii="Times New Roman" w:hAnsi="Times New Roman"/>
          <w:sz w:val="24"/>
        </w:rPr>
        <w:t>y</w:t>
      </w:r>
      <w:r w:rsidRPr="00AB5373">
        <w:rPr>
          <w:rFonts w:ascii="Times New Roman" w:hAnsi="Times New Roman"/>
          <w:sz w:val="24"/>
        </w:rPr>
        <w:t xml:space="preserve"> and the </w:t>
      </w:r>
      <w:r>
        <w:rPr>
          <w:rFonts w:ascii="Times New Roman" w:hAnsi="Times New Roman"/>
          <w:sz w:val="24"/>
        </w:rPr>
        <w:t xml:space="preserve">implementation </w:t>
      </w:r>
      <w:r w:rsidRPr="00AB5373">
        <w:rPr>
          <w:rFonts w:ascii="Times New Roman" w:hAnsi="Times New Roman"/>
          <w:sz w:val="24"/>
        </w:rPr>
        <w:t xml:space="preserve">of SIMDA </w:t>
      </w:r>
      <w:r>
        <w:rPr>
          <w:rFonts w:ascii="Times New Roman" w:hAnsi="Times New Roman"/>
          <w:sz w:val="24"/>
        </w:rPr>
        <w:t>on</w:t>
      </w:r>
      <w:r w:rsidRPr="00AB5373">
        <w:rPr>
          <w:rFonts w:ascii="Times New Roman" w:hAnsi="Times New Roman"/>
          <w:sz w:val="24"/>
        </w:rPr>
        <w:t xml:space="preserve"> the</w:t>
      </w:r>
      <w:r>
        <w:rPr>
          <w:rFonts w:ascii="Times New Roman" w:hAnsi="Times New Roman"/>
          <w:sz w:val="24"/>
        </w:rPr>
        <w:t xml:space="preserve"> quality of financial statement</w:t>
      </w:r>
      <w:r w:rsidRPr="00AB5373">
        <w:rPr>
          <w:rFonts w:ascii="Times New Roman" w:hAnsi="Times New Roman"/>
          <w:sz w:val="24"/>
        </w:rPr>
        <w:t xml:space="preserve"> both partially and simultaneously.</w:t>
      </w:r>
    </w:p>
    <w:p w:rsidR="0063179C" w:rsidRPr="0063179C" w:rsidRDefault="0063179C" w:rsidP="00FE2182">
      <w:pPr>
        <w:spacing w:after="0" w:line="240" w:lineRule="auto"/>
        <w:ind w:firstLine="720"/>
        <w:jc w:val="both"/>
        <w:rPr>
          <w:rFonts w:ascii="Times New Roman" w:hAnsi="Times New Roman"/>
          <w:sz w:val="24"/>
          <w:lang w:val="en-US"/>
        </w:rPr>
      </w:pPr>
    </w:p>
    <w:p w:rsidR="00FE2182" w:rsidRPr="00624AE0" w:rsidRDefault="00FE2182" w:rsidP="00FE2182">
      <w:pPr>
        <w:spacing w:after="0" w:line="360" w:lineRule="auto"/>
        <w:jc w:val="both"/>
        <w:rPr>
          <w:rFonts w:ascii="Times New Roman" w:hAnsi="Times New Roman"/>
          <w:b/>
          <w:sz w:val="24"/>
        </w:rPr>
      </w:pPr>
      <w:r w:rsidRPr="00624AE0">
        <w:rPr>
          <w:rFonts w:ascii="Times New Roman" w:hAnsi="Times New Roman"/>
          <w:b/>
          <w:sz w:val="24"/>
        </w:rPr>
        <w:t>RESULT AND DISCUSSION</w:t>
      </w:r>
    </w:p>
    <w:p w:rsidR="00FE2182" w:rsidRPr="003369AE" w:rsidRDefault="00FE2182" w:rsidP="00FE2182">
      <w:pPr>
        <w:pStyle w:val="ListParagraph"/>
        <w:numPr>
          <w:ilvl w:val="0"/>
          <w:numId w:val="4"/>
        </w:numPr>
        <w:spacing w:after="0" w:line="240" w:lineRule="auto"/>
        <w:ind w:left="360"/>
        <w:jc w:val="both"/>
        <w:rPr>
          <w:rFonts w:ascii="Times New Roman" w:hAnsi="Times New Roman"/>
          <w:b/>
          <w:sz w:val="24"/>
        </w:rPr>
      </w:pPr>
      <w:r w:rsidRPr="00465E54">
        <w:rPr>
          <w:rFonts w:ascii="Times New Roman" w:hAnsi="Times New Roman"/>
          <w:b/>
        </w:rPr>
        <w:t>Effect of Human Resource Competency on the Quality of Financial Statement in BPKAD of Gorontalo City.</w:t>
      </w:r>
    </w:p>
    <w:p w:rsidR="00FE2182" w:rsidRPr="006320D6" w:rsidRDefault="00FE2182" w:rsidP="00FE2182">
      <w:pPr>
        <w:pStyle w:val="ListParagraph"/>
        <w:spacing w:after="0" w:line="360" w:lineRule="auto"/>
        <w:jc w:val="both"/>
        <w:rPr>
          <w:rFonts w:ascii="Times New Roman" w:hAnsi="Times New Roman"/>
          <w:sz w:val="14"/>
        </w:rPr>
      </w:pPr>
    </w:p>
    <w:p w:rsidR="00FE2182" w:rsidRDefault="00FE2182" w:rsidP="00FE2182">
      <w:pPr>
        <w:pStyle w:val="ListParagraph"/>
        <w:spacing w:after="0" w:line="240" w:lineRule="auto"/>
        <w:ind w:left="0" w:firstLine="720"/>
        <w:jc w:val="both"/>
        <w:rPr>
          <w:rFonts w:ascii="Times New Roman" w:hAnsi="Times New Roman"/>
          <w:sz w:val="24"/>
        </w:rPr>
      </w:pPr>
      <w:r>
        <w:rPr>
          <w:rFonts w:ascii="Times New Roman" w:hAnsi="Times New Roman"/>
          <w:sz w:val="24"/>
        </w:rPr>
        <w:t>The research finding and hypothesis testing 1 obtained T</w:t>
      </w:r>
      <w:r w:rsidRPr="006320D6">
        <w:rPr>
          <w:rFonts w:ascii="Times New Roman" w:hAnsi="Times New Roman"/>
          <w:sz w:val="24"/>
          <w:vertAlign w:val="subscript"/>
        </w:rPr>
        <w:t>count</w:t>
      </w:r>
      <w:r>
        <w:rPr>
          <w:rFonts w:ascii="Times New Roman" w:hAnsi="Times New Roman"/>
          <w:sz w:val="24"/>
        </w:rPr>
        <w:t xml:space="preserve"> for 5.706 with a significance level of 0,000 which showed significant effect caused by probability value </w:t>
      </w:r>
      <w:r>
        <w:rPr>
          <w:rFonts w:ascii="Times New Roman" w:hAnsi="Times New Roman"/>
          <w:sz w:val="24"/>
          <w:lang w:val="en-US"/>
        </w:rPr>
        <w:t xml:space="preserve">that </w:t>
      </w:r>
      <w:r>
        <w:rPr>
          <w:rFonts w:ascii="Times New Roman" w:hAnsi="Times New Roman"/>
          <w:sz w:val="24"/>
        </w:rPr>
        <w:t xml:space="preserve">was lower than significance level or 0,000 &lt; 0,05, hence H0 was rejected, and Ha was </w:t>
      </w:r>
      <w:r w:rsidRPr="005A7818">
        <w:rPr>
          <w:rFonts w:ascii="Times New Roman" w:hAnsi="Times New Roman"/>
          <w:b/>
          <w:sz w:val="24"/>
        </w:rPr>
        <w:t>accepted or significant</w:t>
      </w:r>
      <w:r>
        <w:rPr>
          <w:rFonts w:ascii="Times New Roman" w:hAnsi="Times New Roman"/>
          <w:sz w:val="24"/>
        </w:rPr>
        <w:t xml:space="preserve">. The result defined that there was a significant effect of human resource competency on the quality of financial statement. </w:t>
      </w:r>
      <w:r>
        <w:rPr>
          <w:rFonts w:ascii="Times New Roman" w:hAnsi="Times New Roman"/>
          <w:sz w:val="24"/>
          <w:lang w:val="en-US"/>
        </w:rPr>
        <w:t>In addition, it</w:t>
      </w:r>
      <w:r>
        <w:rPr>
          <w:rFonts w:ascii="Times New Roman" w:hAnsi="Times New Roman"/>
          <w:sz w:val="24"/>
        </w:rPr>
        <w:t xml:space="preserve"> meant if human resource competency variable was good, hence it would create a more qualified financial statement.</w:t>
      </w:r>
    </w:p>
    <w:p w:rsidR="00FE2182" w:rsidRDefault="00FE2182" w:rsidP="00FE2182">
      <w:pPr>
        <w:pStyle w:val="ListParagraph"/>
        <w:spacing w:after="0" w:line="240" w:lineRule="auto"/>
        <w:ind w:left="0" w:firstLine="720"/>
        <w:jc w:val="both"/>
        <w:rPr>
          <w:rFonts w:ascii="Times New Roman" w:hAnsi="Times New Roman"/>
          <w:sz w:val="24"/>
        </w:rPr>
      </w:pPr>
      <w:r>
        <w:rPr>
          <w:rFonts w:ascii="Times New Roman" w:hAnsi="Times New Roman"/>
          <w:sz w:val="24"/>
        </w:rPr>
        <w:t>The finding has been supported by field observation result, which discovered that human resource competency d</w:t>
      </w:r>
      <w:r>
        <w:rPr>
          <w:rFonts w:ascii="Times New Roman" w:hAnsi="Times New Roman"/>
          <w:sz w:val="24"/>
          <w:lang w:val="en-US"/>
        </w:rPr>
        <w:t>id</w:t>
      </w:r>
      <w:r>
        <w:rPr>
          <w:rFonts w:ascii="Times New Roman" w:hAnsi="Times New Roman"/>
          <w:sz w:val="24"/>
        </w:rPr>
        <w:t xml:space="preserve"> support completion of qualified financial statement. Based on the result of observation, human resource competency frequently </w:t>
      </w:r>
      <w:r>
        <w:rPr>
          <w:rFonts w:ascii="Times New Roman" w:hAnsi="Times New Roman"/>
          <w:sz w:val="24"/>
          <w:lang w:val="en-US"/>
        </w:rPr>
        <w:t>required</w:t>
      </w:r>
      <w:r>
        <w:rPr>
          <w:rFonts w:ascii="Times New Roman" w:hAnsi="Times New Roman"/>
          <w:sz w:val="24"/>
        </w:rPr>
        <w:t xml:space="preserve"> adjustment with the newest information system. To anticipate the problem, hence work unit leader involved all employees, including regional financial statement administrator in various financial training. The financial statement was also a product created by the accounting field or discipline. The importance of regional financial statement was particularly used to 1) find out the value of economic resource</w:t>
      </w:r>
      <w:r w:rsidRPr="00AB5373">
        <w:rPr>
          <w:rFonts w:ascii="Times New Roman" w:hAnsi="Times New Roman"/>
          <w:sz w:val="24"/>
        </w:rPr>
        <w:t xml:space="preserve"> used to </w:t>
      </w:r>
      <w:r>
        <w:rPr>
          <w:rFonts w:ascii="Times New Roman" w:hAnsi="Times New Roman"/>
          <w:sz w:val="24"/>
        </w:rPr>
        <w:t>run government operation activities, 2) assess the financial condition</w:t>
      </w:r>
      <w:r w:rsidRPr="00AB5373">
        <w:rPr>
          <w:rFonts w:ascii="Times New Roman" w:hAnsi="Times New Roman"/>
          <w:sz w:val="24"/>
        </w:rPr>
        <w:t>, 3) evaluate the ef</w:t>
      </w:r>
      <w:r>
        <w:rPr>
          <w:rFonts w:ascii="Times New Roman" w:hAnsi="Times New Roman"/>
          <w:sz w:val="24"/>
        </w:rPr>
        <w:t xml:space="preserve">fectiveness and efficiency of the </w:t>
      </w:r>
      <w:r w:rsidRPr="00AB5373">
        <w:rPr>
          <w:rFonts w:ascii="Times New Roman" w:hAnsi="Times New Roman"/>
          <w:sz w:val="24"/>
        </w:rPr>
        <w:t xml:space="preserve">work unit in financial reporting, and 4) help determine compliance with </w:t>
      </w:r>
      <w:r>
        <w:rPr>
          <w:rFonts w:ascii="Times New Roman" w:hAnsi="Times New Roman"/>
          <w:sz w:val="24"/>
        </w:rPr>
        <w:t>prevailing legislation.</w:t>
      </w:r>
    </w:p>
    <w:p w:rsidR="00FE2182" w:rsidRDefault="00FE2182" w:rsidP="00FE2182">
      <w:pPr>
        <w:spacing w:after="0" w:line="240" w:lineRule="auto"/>
        <w:ind w:firstLine="720"/>
        <w:jc w:val="both"/>
        <w:rPr>
          <w:rFonts w:ascii="Times New Roman" w:hAnsi="Times New Roman"/>
          <w:sz w:val="24"/>
          <w:lang w:val="en-US"/>
        </w:rPr>
      </w:pPr>
      <w:r>
        <w:rPr>
          <w:rFonts w:ascii="Times New Roman" w:hAnsi="Times New Roman"/>
          <w:sz w:val="24"/>
        </w:rPr>
        <w:lastRenderedPageBreak/>
        <w:t>To achieve maximum result,</w:t>
      </w:r>
      <w:r w:rsidRPr="00AB5373">
        <w:rPr>
          <w:rFonts w:ascii="Times New Roman" w:hAnsi="Times New Roman"/>
          <w:sz w:val="24"/>
        </w:rPr>
        <w:t xml:space="preserve"> the organization must pay attention to its human resource capabilities. The u</w:t>
      </w:r>
      <w:r>
        <w:rPr>
          <w:rFonts w:ascii="Times New Roman" w:hAnsi="Times New Roman"/>
          <w:sz w:val="24"/>
        </w:rPr>
        <w:t>ndeniable reality is that human is</w:t>
      </w:r>
      <w:r w:rsidRPr="00AB5373">
        <w:rPr>
          <w:rFonts w:ascii="Times New Roman" w:hAnsi="Times New Roman"/>
          <w:sz w:val="24"/>
        </w:rPr>
        <w:t xml:space="preserve"> an important and </w:t>
      </w:r>
      <w:r>
        <w:rPr>
          <w:rFonts w:ascii="Times New Roman" w:hAnsi="Times New Roman"/>
          <w:sz w:val="24"/>
          <w:lang w:val="en-US"/>
        </w:rPr>
        <w:t xml:space="preserve">the </w:t>
      </w:r>
      <w:r w:rsidRPr="00AB5373">
        <w:rPr>
          <w:rFonts w:ascii="Times New Roman" w:hAnsi="Times New Roman"/>
          <w:sz w:val="24"/>
        </w:rPr>
        <w:t xml:space="preserve">most </w:t>
      </w:r>
      <w:r w:rsidRPr="003369AE">
        <w:rPr>
          <w:rFonts w:ascii="Times New Roman" w:hAnsi="Times New Roman"/>
          <w:sz w:val="24"/>
        </w:rPr>
        <w:t>prioritize</w:t>
      </w:r>
      <w:r w:rsidRPr="003369AE">
        <w:rPr>
          <w:rFonts w:ascii="Times New Roman" w:hAnsi="Times New Roman"/>
          <w:sz w:val="24"/>
          <w:lang w:val="en-US"/>
        </w:rPr>
        <w:t>d</w:t>
      </w:r>
      <w:r>
        <w:rPr>
          <w:rFonts w:ascii="Times New Roman" w:hAnsi="Times New Roman"/>
          <w:sz w:val="24"/>
        </w:rPr>
        <w:t xml:space="preserve"> resource due to based on </w:t>
      </w:r>
      <w:r w:rsidRPr="00AB5373">
        <w:rPr>
          <w:rFonts w:ascii="Times New Roman" w:hAnsi="Times New Roman"/>
          <w:sz w:val="24"/>
        </w:rPr>
        <w:t>various existing resources</w:t>
      </w:r>
      <w:r>
        <w:rPr>
          <w:rFonts w:ascii="Times New Roman" w:hAnsi="Times New Roman"/>
          <w:sz w:val="24"/>
        </w:rPr>
        <w:t>, human resource is the only one having varied</w:t>
      </w:r>
      <w:r w:rsidRPr="00AB5373">
        <w:rPr>
          <w:rFonts w:ascii="Times New Roman" w:hAnsi="Times New Roman"/>
          <w:sz w:val="24"/>
        </w:rPr>
        <w:t xml:space="preserve"> attitudes, behaviors, traits, characters</w:t>
      </w:r>
      <w:r>
        <w:rPr>
          <w:rFonts w:ascii="Times New Roman" w:hAnsi="Times New Roman"/>
          <w:sz w:val="24"/>
        </w:rPr>
        <w:t>,</w:t>
      </w:r>
      <w:r w:rsidRPr="00AB5373">
        <w:rPr>
          <w:rFonts w:ascii="Times New Roman" w:hAnsi="Times New Roman"/>
          <w:sz w:val="24"/>
        </w:rPr>
        <w:t xml:space="preserve"> and actions, and </w:t>
      </w:r>
      <w:r>
        <w:rPr>
          <w:rFonts w:ascii="Times New Roman" w:hAnsi="Times New Roman"/>
          <w:sz w:val="24"/>
        </w:rPr>
        <w:t>rational thinking skill</w:t>
      </w:r>
      <w:r w:rsidRPr="00AB5373">
        <w:rPr>
          <w:rFonts w:ascii="Times New Roman" w:hAnsi="Times New Roman"/>
          <w:sz w:val="24"/>
        </w:rPr>
        <w:t xml:space="preserve">, especially in the preparation of </w:t>
      </w:r>
      <w:r>
        <w:rPr>
          <w:rFonts w:ascii="Times New Roman" w:hAnsi="Times New Roman"/>
          <w:sz w:val="24"/>
        </w:rPr>
        <w:t xml:space="preserve">the </w:t>
      </w:r>
      <w:r w:rsidRPr="00AB5373">
        <w:rPr>
          <w:rFonts w:ascii="Times New Roman" w:hAnsi="Times New Roman"/>
          <w:sz w:val="24"/>
        </w:rPr>
        <w:t>regiona</w:t>
      </w:r>
      <w:r>
        <w:rPr>
          <w:rFonts w:ascii="Times New Roman" w:hAnsi="Times New Roman"/>
          <w:sz w:val="24"/>
        </w:rPr>
        <w:t>l financial statement</w:t>
      </w:r>
      <w:r w:rsidRPr="00AB5373">
        <w:rPr>
          <w:rFonts w:ascii="Times New Roman" w:hAnsi="Times New Roman"/>
          <w:sz w:val="24"/>
        </w:rPr>
        <w:t>. There</w:t>
      </w:r>
      <w:r>
        <w:rPr>
          <w:rFonts w:ascii="Times New Roman" w:hAnsi="Times New Roman"/>
          <w:sz w:val="24"/>
        </w:rPr>
        <w:t>fore, based on the result of</w:t>
      </w:r>
      <w:r w:rsidRPr="00AB5373">
        <w:rPr>
          <w:rFonts w:ascii="Times New Roman" w:hAnsi="Times New Roman"/>
          <w:sz w:val="24"/>
        </w:rPr>
        <w:t xml:space="preserve"> a</w:t>
      </w:r>
      <w:r>
        <w:rPr>
          <w:rFonts w:ascii="Times New Roman" w:hAnsi="Times New Roman"/>
          <w:sz w:val="24"/>
        </w:rPr>
        <w:t>nalysis and discussion, this research</w:t>
      </w:r>
      <w:r w:rsidRPr="00AB5373">
        <w:rPr>
          <w:rFonts w:ascii="Times New Roman" w:hAnsi="Times New Roman"/>
          <w:sz w:val="24"/>
        </w:rPr>
        <w:t xml:space="preserve"> has proven empirically that there </w:t>
      </w:r>
      <w:r>
        <w:rPr>
          <w:rFonts w:ascii="Times New Roman" w:hAnsi="Times New Roman"/>
          <w:sz w:val="24"/>
        </w:rPr>
        <w:t>was a certain effect</w:t>
      </w:r>
      <w:r w:rsidRPr="00AB5373">
        <w:rPr>
          <w:rFonts w:ascii="Times New Roman" w:hAnsi="Times New Roman"/>
          <w:sz w:val="24"/>
        </w:rPr>
        <w:t xml:space="preserve"> of human resource competenc</w:t>
      </w:r>
      <w:r>
        <w:rPr>
          <w:rFonts w:ascii="Times New Roman" w:hAnsi="Times New Roman"/>
          <w:sz w:val="24"/>
        </w:rPr>
        <w:t>y</w:t>
      </w:r>
      <w:r w:rsidRPr="00AB5373">
        <w:rPr>
          <w:rFonts w:ascii="Times New Roman" w:hAnsi="Times New Roman"/>
          <w:sz w:val="24"/>
        </w:rPr>
        <w:t xml:space="preserve"> on the quality of financial </w:t>
      </w:r>
      <w:r>
        <w:rPr>
          <w:rFonts w:ascii="Times New Roman" w:hAnsi="Times New Roman"/>
          <w:sz w:val="24"/>
        </w:rPr>
        <w:t>statement in BPKAD of Gorontalo City.</w:t>
      </w:r>
    </w:p>
    <w:p w:rsidR="00FE2182" w:rsidRPr="00FE2182" w:rsidRDefault="00FE2182" w:rsidP="00FE2182">
      <w:pPr>
        <w:spacing w:after="0" w:line="240" w:lineRule="auto"/>
        <w:ind w:firstLine="720"/>
        <w:jc w:val="both"/>
        <w:rPr>
          <w:rFonts w:ascii="Times New Roman" w:hAnsi="Times New Roman"/>
          <w:sz w:val="24"/>
          <w:lang w:val="en-US"/>
        </w:rPr>
      </w:pPr>
    </w:p>
    <w:p w:rsidR="00FE2182" w:rsidRPr="003369AE" w:rsidRDefault="00FE2182" w:rsidP="00FE2182">
      <w:pPr>
        <w:spacing w:after="0" w:line="240" w:lineRule="auto"/>
        <w:ind w:left="270" w:hanging="270"/>
        <w:jc w:val="both"/>
        <w:rPr>
          <w:rFonts w:ascii="Times New Roman" w:hAnsi="Times New Roman"/>
          <w:b/>
          <w:sz w:val="24"/>
        </w:rPr>
      </w:pPr>
      <w:r w:rsidRPr="003369AE">
        <w:rPr>
          <w:rFonts w:ascii="Times New Roman" w:hAnsi="Times New Roman"/>
          <w:b/>
          <w:sz w:val="24"/>
        </w:rPr>
        <w:t xml:space="preserve">2. </w:t>
      </w:r>
      <w:r w:rsidRPr="00465E54">
        <w:rPr>
          <w:rFonts w:ascii="Times New Roman" w:hAnsi="Times New Roman"/>
          <w:b/>
        </w:rPr>
        <w:t>Effect of the Implementation of Regional Financial Management Information System on the Quality of Financial Statement in BPKAD of Gorontalo City.</w:t>
      </w:r>
    </w:p>
    <w:p w:rsidR="00FE2182" w:rsidRPr="00AB5373" w:rsidRDefault="00FE2182" w:rsidP="00FE2182">
      <w:pPr>
        <w:spacing w:after="0" w:line="240" w:lineRule="auto"/>
        <w:ind w:firstLine="720"/>
        <w:jc w:val="both"/>
        <w:rPr>
          <w:rFonts w:ascii="Times New Roman" w:hAnsi="Times New Roman"/>
          <w:sz w:val="24"/>
        </w:rPr>
      </w:pPr>
      <w:r>
        <w:rPr>
          <w:rFonts w:ascii="Times New Roman" w:hAnsi="Times New Roman"/>
          <w:sz w:val="24"/>
        </w:rPr>
        <w:t>The research finding</w:t>
      </w:r>
      <w:r w:rsidRPr="00AB5373">
        <w:rPr>
          <w:rFonts w:ascii="Times New Roman" w:hAnsi="Times New Roman"/>
          <w:sz w:val="24"/>
        </w:rPr>
        <w:t xml:space="preserve"> and hypothesis </w:t>
      </w:r>
      <w:r>
        <w:rPr>
          <w:rFonts w:ascii="Times New Roman" w:hAnsi="Times New Roman"/>
          <w:sz w:val="24"/>
        </w:rPr>
        <w:t xml:space="preserve">testing </w:t>
      </w:r>
      <w:r w:rsidRPr="00AB5373">
        <w:rPr>
          <w:rFonts w:ascii="Times New Roman" w:hAnsi="Times New Roman"/>
          <w:sz w:val="24"/>
        </w:rPr>
        <w:t xml:space="preserve">2 obtained </w:t>
      </w:r>
      <w:r>
        <w:rPr>
          <w:rFonts w:ascii="Times New Roman" w:hAnsi="Times New Roman"/>
          <w:sz w:val="24"/>
        </w:rPr>
        <w:t>T</w:t>
      </w:r>
      <w:r w:rsidRPr="005F16B7">
        <w:rPr>
          <w:rFonts w:ascii="Times New Roman" w:hAnsi="Times New Roman"/>
          <w:sz w:val="24"/>
          <w:vertAlign w:val="subscript"/>
        </w:rPr>
        <w:t xml:space="preserve">count </w:t>
      </w:r>
      <w:r>
        <w:rPr>
          <w:rFonts w:ascii="Times New Roman" w:hAnsi="Times New Roman"/>
          <w:sz w:val="24"/>
        </w:rPr>
        <w:t>of 2.312 with</w:t>
      </w:r>
      <w:r w:rsidRPr="00AB5373">
        <w:rPr>
          <w:rFonts w:ascii="Times New Roman" w:hAnsi="Times New Roman"/>
          <w:sz w:val="24"/>
        </w:rPr>
        <w:t xml:space="preserve"> </w:t>
      </w:r>
      <w:r>
        <w:rPr>
          <w:rFonts w:ascii="Times New Roman" w:hAnsi="Times New Roman"/>
          <w:sz w:val="24"/>
        </w:rPr>
        <w:t xml:space="preserve">a </w:t>
      </w:r>
      <w:r w:rsidRPr="00AB5373">
        <w:rPr>
          <w:rFonts w:ascii="Times New Roman" w:hAnsi="Times New Roman"/>
          <w:sz w:val="24"/>
        </w:rPr>
        <w:t xml:space="preserve">significance level of 0.025 </w:t>
      </w:r>
      <w:r>
        <w:rPr>
          <w:rFonts w:ascii="Times New Roman" w:hAnsi="Times New Roman"/>
          <w:sz w:val="24"/>
        </w:rPr>
        <w:t>which indicated</w:t>
      </w:r>
      <w:r w:rsidRPr="00AB5373">
        <w:rPr>
          <w:rFonts w:ascii="Times New Roman" w:hAnsi="Times New Roman"/>
          <w:sz w:val="24"/>
        </w:rPr>
        <w:t xml:space="preserve"> significant effect, </w:t>
      </w:r>
      <w:r>
        <w:rPr>
          <w:rFonts w:ascii="Times New Roman" w:hAnsi="Times New Roman"/>
          <w:sz w:val="24"/>
          <w:lang w:val="en-US"/>
        </w:rPr>
        <w:t>due to</w:t>
      </w:r>
      <w:r w:rsidRPr="00AB5373">
        <w:rPr>
          <w:rFonts w:ascii="Times New Roman" w:hAnsi="Times New Roman"/>
          <w:sz w:val="24"/>
        </w:rPr>
        <w:t xml:space="preserve"> the probability value obtained is </w:t>
      </w:r>
      <w:r>
        <w:rPr>
          <w:rFonts w:ascii="Times New Roman" w:hAnsi="Times New Roman"/>
          <w:sz w:val="24"/>
        </w:rPr>
        <w:t>higher</w:t>
      </w:r>
      <w:r w:rsidRPr="00AB5373">
        <w:rPr>
          <w:rFonts w:ascii="Times New Roman" w:hAnsi="Times New Roman"/>
          <w:sz w:val="24"/>
        </w:rPr>
        <w:t xml:space="preserve"> than the significance level or 0.025 &lt;0.05, th</w:t>
      </w:r>
      <w:r>
        <w:rPr>
          <w:rFonts w:ascii="Times New Roman" w:hAnsi="Times New Roman"/>
          <w:sz w:val="24"/>
        </w:rPr>
        <w:t>us H0 was rejected, and Ha wa</w:t>
      </w:r>
      <w:r w:rsidRPr="00AB5373">
        <w:rPr>
          <w:rFonts w:ascii="Times New Roman" w:hAnsi="Times New Roman"/>
          <w:sz w:val="24"/>
        </w:rPr>
        <w:t xml:space="preserve">s </w:t>
      </w:r>
      <w:r w:rsidRPr="005F16B7">
        <w:rPr>
          <w:rFonts w:ascii="Times New Roman" w:hAnsi="Times New Roman"/>
          <w:b/>
          <w:sz w:val="24"/>
        </w:rPr>
        <w:t>accepted or significant</w:t>
      </w:r>
      <w:r>
        <w:rPr>
          <w:rFonts w:ascii="Times New Roman" w:hAnsi="Times New Roman"/>
          <w:sz w:val="24"/>
        </w:rPr>
        <w:t>. This implied</w:t>
      </w:r>
      <w:r w:rsidRPr="00AB5373">
        <w:rPr>
          <w:rFonts w:ascii="Times New Roman" w:hAnsi="Times New Roman"/>
          <w:sz w:val="24"/>
        </w:rPr>
        <w:t xml:space="preserve"> that if the implementation of regional financial management information system </w:t>
      </w:r>
      <w:r>
        <w:rPr>
          <w:rFonts w:ascii="Times New Roman" w:hAnsi="Times New Roman"/>
          <w:sz w:val="24"/>
        </w:rPr>
        <w:t>variable was</w:t>
      </w:r>
      <w:r w:rsidRPr="00AB5373">
        <w:rPr>
          <w:rFonts w:ascii="Times New Roman" w:hAnsi="Times New Roman"/>
          <w:sz w:val="24"/>
        </w:rPr>
        <w:t xml:space="preserve"> good, </w:t>
      </w:r>
      <w:r>
        <w:rPr>
          <w:rFonts w:ascii="Times New Roman" w:hAnsi="Times New Roman"/>
          <w:sz w:val="24"/>
        </w:rPr>
        <w:t>hence it would create a more qualified financial statement</w:t>
      </w:r>
      <w:r w:rsidRPr="00AB5373">
        <w:rPr>
          <w:rFonts w:ascii="Times New Roman" w:hAnsi="Times New Roman"/>
          <w:sz w:val="24"/>
        </w:rPr>
        <w:t xml:space="preserve">. The </w:t>
      </w:r>
      <w:r>
        <w:rPr>
          <w:rFonts w:ascii="Times New Roman" w:hAnsi="Times New Roman"/>
          <w:sz w:val="24"/>
        </w:rPr>
        <w:t>finding was</w:t>
      </w:r>
      <w:r>
        <w:rPr>
          <w:rFonts w:ascii="Times New Roman" w:hAnsi="Times New Roman"/>
          <w:sz w:val="24"/>
          <w:lang w:val="en-US"/>
        </w:rPr>
        <w:t xml:space="preserve"> </w:t>
      </w:r>
      <w:r>
        <w:rPr>
          <w:rFonts w:ascii="Times New Roman" w:hAnsi="Times New Roman"/>
          <w:sz w:val="24"/>
        </w:rPr>
        <w:t>supported by the result</w:t>
      </w:r>
      <w:r w:rsidRPr="00AB5373">
        <w:rPr>
          <w:rFonts w:ascii="Times New Roman" w:hAnsi="Times New Roman"/>
          <w:sz w:val="24"/>
        </w:rPr>
        <w:t xml:space="preserve"> of </w:t>
      </w:r>
      <w:r>
        <w:rPr>
          <w:rFonts w:ascii="Times New Roman" w:hAnsi="Times New Roman"/>
          <w:sz w:val="24"/>
        </w:rPr>
        <w:t>the researcher</w:t>
      </w:r>
      <w:r>
        <w:rPr>
          <w:rFonts w:ascii="Times New Roman" w:hAnsi="Times New Roman"/>
          <w:sz w:val="24"/>
          <w:lang w:val="en-US"/>
        </w:rPr>
        <w:t>’s observation</w:t>
      </w:r>
      <w:r w:rsidRPr="00AB5373">
        <w:rPr>
          <w:rFonts w:ascii="Times New Roman" w:hAnsi="Times New Roman"/>
          <w:sz w:val="24"/>
        </w:rPr>
        <w:t xml:space="preserve"> in the field who found that the </w:t>
      </w:r>
      <w:r>
        <w:rPr>
          <w:rFonts w:ascii="Times New Roman" w:hAnsi="Times New Roman"/>
          <w:sz w:val="24"/>
        </w:rPr>
        <w:t xml:space="preserve">implementation of the </w:t>
      </w:r>
      <w:r w:rsidRPr="00AB5373">
        <w:rPr>
          <w:rFonts w:ascii="Times New Roman" w:hAnsi="Times New Roman"/>
          <w:sz w:val="24"/>
        </w:rPr>
        <w:t xml:space="preserve">financial management information system was an important factor applied to BPKAD office </w:t>
      </w:r>
      <w:r>
        <w:rPr>
          <w:rFonts w:ascii="Times New Roman" w:hAnsi="Times New Roman"/>
          <w:sz w:val="24"/>
          <w:lang w:val="en-US"/>
        </w:rPr>
        <w:t>of</w:t>
      </w:r>
      <w:r w:rsidRPr="00AB5373">
        <w:rPr>
          <w:rFonts w:ascii="Times New Roman" w:hAnsi="Times New Roman"/>
          <w:sz w:val="24"/>
        </w:rPr>
        <w:t xml:space="preserve"> Gorontalo City. The </w:t>
      </w:r>
      <w:r>
        <w:rPr>
          <w:rFonts w:ascii="Times New Roman" w:hAnsi="Times New Roman"/>
          <w:sz w:val="24"/>
        </w:rPr>
        <w:t>implementation was aimed for regional financial management to create</w:t>
      </w:r>
      <w:r>
        <w:rPr>
          <w:rFonts w:ascii="Times New Roman" w:hAnsi="Times New Roman"/>
          <w:sz w:val="24"/>
          <w:lang w:val="en-US"/>
        </w:rPr>
        <w:t xml:space="preserve"> </w:t>
      </w:r>
      <w:r w:rsidRPr="00AB5373">
        <w:rPr>
          <w:rFonts w:ascii="Times New Roman" w:hAnsi="Times New Roman"/>
          <w:sz w:val="24"/>
        </w:rPr>
        <w:t xml:space="preserve">fast, accurate, and accurate financial </w:t>
      </w:r>
      <w:r>
        <w:rPr>
          <w:rFonts w:ascii="Times New Roman" w:hAnsi="Times New Roman"/>
          <w:sz w:val="24"/>
        </w:rPr>
        <w:t>statement</w:t>
      </w:r>
      <w:r w:rsidRPr="00AB5373">
        <w:rPr>
          <w:rFonts w:ascii="Times New Roman" w:hAnsi="Times New Roman"/>
          <w:sz w:val="24"/>
        </w:rPr>
        <w:t>. T</w:t>
      </w:r>
      <w:r>
        <w:rPr>
          <w:rFonts w:ascii="Times New Roman" w:hAnsi="Times New Roman"/>
          <w:sz w:val="24"/>
        </w:rPr>
        <w:t>he results of field observation</w:t>
      </w:r>
      <w:r w:rsidRPr="00AB5373">
        <w:rPr>
          <w:rFonts w:ascii="Times New Roman" w:hAnsi="Times New Roman"/>
          <w:sz w:val="24"/>
        </w:rPr>
        <w:t xml:space="preserve"> also showed that before using the SIMDA app</w:t>
      </w:r>
      <w:r>
        <w:rPr>
          <w:rFonts w:ascii="Times New Roman" w:hAnsi="Times New Roman"/>
          <w:sz w:val="24"/>
        </w:rPr>
        <w:t>s,</w:t>
      </w:r>
      <w:r w:rsidRPr="00AB5373">
        <w:rPr>
          <w:rFonts w:ascii="Times New Roman" w:hAnsi="Times New Roman"/>
          <w:sz w:val="24"/>
        </w:rPr>
        <w:t xml:space="preserve"> the </w:t>
      </w:r>
      <w:r>
        <w:rPr>
          <w:rFonts w:ascii="Times New Roman" w:hAnsi="Times New Roman"/>
          <w:sz w:val="24"/>
        </w:rPr>
        <w:t xml:space="preserve">administrators reported financial statement through </w:t>
      </w:r>
      <w:r w:rsidRPr="00AB5373">
        <w:rPr>
          <w:rFonts w:ascii="Times New Roman" w:hAnsi="Times New Roman"/>
          <w:sz w:val="24"/>
        </w:rPr>
        <w:t>manual mec</w:t>
      </w:r>
      <w:r>
        <w:rPr>
          <w:rFonts w:ascii="Times New Roman" w:hAnsi="Times New Roman"/>
          <w:sz w:val="24"/>
        </w:rPr>
        <w:t xml:space="preserve">hanism so that there would be a </w:t>
      </w:r>
      <w:r w:rsidRPr="00AB5373">
        <w:rPr>
          <w:rFonts w:ascii="Times New Roman" w:hAnsi="Times New Roman"/>
          <w:sz w:val="24"/>
        </w:rPr>
        <w:t xml:space="preserve">delay in the completion, </w:t>
      </w:r>
      <w:r>
        <w:rPr>
          <w:rFonts w:ascii="Times New Roman" w:hAnsi="Times New Roman"/>
          <w:sz w:val="24"/>
        </w:rPr>
        <w:t xml:space="preserve">due to </w:t>
      </w:r>
      <w:r w:rsidRPr="00AB5373">
        <w:rPr>
          <w:rFonts w:ascii="Times New Roman" w:hAnsi="Times New Roman"/>
          <w:sz w:val="24"/>
        </w:rPr>
        <w:t xml:space="preserve">it was not in accordance with the specified time. To </w:t>
      </w:r>
      <w:r w:rsidRPr="00AB5373">
        <w:rPr>
          <w:rFonts w:ascii="Times New Roman" w:hAnsi="Times New Roman"/>
          <w:sz w:val="24"/>
        </w:rPr>
        <w:lastRenderedPageBreak/>
        <w:t xml:space="preserve">overcome this problem, a system was created that greatly helped financial </w:t>
      </w:r>
      <w:r>
        <w:rPr>
          <w:rFonts w:ascii="Times New Roman" w:hAnsi="Times New Roman"/>
          <w:sz w:val="24"/>
        </w:rPr>
        <w:t>administrators</w:t>
      </w:r>
      <w:r w:rsidRPr="00AB5373">
        <w:rPr>
          <w:rFonts w:ascii="Times New Roman" w:hAnsi="Times New Roman"/>
          <w:sz w:val="24"/>
        </w:rPr>
        <w:t xml:space="preserve"> in </w:t>
      </w:r>
      <w:r>
        <w:rPr>
          <w:rFonts w:ascii="Times New Roman" w:hAnsi="Times New Roman"/>
          <w:sz w:val="24"/>
        </w:rPr>
        <w:t xml:space="preserve">creating a </w:t>
      </w:r>
      <w:r w:rsidRPr="00AB5373">
        <w:rPr>
          <w:rFonts w:ascii="Times New Roman" w:hAnsi="Times New Roman"/>
          <w:sz w:val="24"/>
        </w:rPr>
        <w:t>quali</w:t>
      </w:r>
      <w:r>
        <w:rPr>
          <w:rFonts w:ascii="Times New Roman" w:hAnsi="Times New Roman"/>
          <w:sz w:val="24"/>
        </w:rPr>
        <w:t>fied</w:t>
      </w:r>
      <w:r w:rsidRPr="00AB5373">
        <w:rPr>
          <w:rFonts w:ascii="Times New Roman" w:hAnsi="Times New Roman"/>
          <w:sz w:val="24"/>
        </w:rPr>
        <w:t xml:space="preserve"> financial </w:t>
      </w:r>
      <w:r>
        <w:rPr>
          <w:rFonts w:ascii="Times New Roman" w:hAnsi="Times New Roman"/>
          <w:sz w:val="24"/>
        </w:rPr>
        <w:t>statement</w:t>
      </w:r>
      <w:r w:rsidRPr="00AB5373">
        <w:rPr>
          <w:rFonts w:ascii="Times New Roman" w:hAnsi="Times New Roman"/>
          <w:sz w:val="24"/>
        </w:rPr>
        <w:t>.</w:t>
      </w:r>
    </w:p>
    <w:p w:rsidR="00FE2182" w:rsidRPr="00AB5373" w:rsidRDefault="00FE2182" w:rsidP="00FE2182">
      <w:pPr>
        <w:spacing w:after="0" w:line="240" w:lineRule="auto"/>
        <w:ind w:firstLine="720"/>
        <w:jc w:val="both"/>
        <w:rPr>
          <w:rFonts w:ascii="Times New Roman" w:hAnsi="Times New Roman"/>
          <w:sz w:val="24"/>
        </w:rPr>
      </w:pPr>
      <w:r w:rsidRPr="00AB5373">
        <w:rPr>
          <w:rFonts w:ascii="Times New Roman" w:hAnsi="Times New Roman"/>
          <w:sz w:val="24"/>
        </w:rPr>
        <w:t xml:space="preserve">Financial statement in </w:t>
      </w:r>
      <w:r>
        <w:rPr>
          <w:rFonts w:ascii="Times New Roman" w:hAnsi="Times New Roman"/>
          <w:sz w:val="24"/>
        </w:rPr>
        <w:t xml:space="preserve">the </w:t>
      </w:r>
      <w:r w:rsidRPr="00AB5373">
        <w:rPr>
          <w:rFonts w:ascii="Times New Roman" w:hAnsi="Times New Roman"/>
          <w:sz w:val="24"/>
        </w:rPr>
        <w:t xml:space="preserve">form of balance sheets, budget realization </w:t>
      </w:r>
      <w:r>
        <w:rPr>
          <w:rFonts w:ascii="Times New Roman" w:hAnsi="Times New Roman"/>
          <w:sz w:val="24"/>
        </w:rPr>
        <w:t>statement</w:t>
      </w:r>
      <w:r w:rsidRPr="00AB5373">
        <w:rPr>
          <w:rFonts w:ascii="Times New Roman" w:hAnsi="Times New Roman"/>
          <w:sz w:val="24"/>
        </w:rPr>
        <w:t xml:space="preserve">, cash flow </w:t>
      </w:r>
      <w:r>
        <w:rPr>
          <w:rFonts w:ascii="Times New Roman" w:hAnsi="Times New Roman"/>
          <w:sz w:val="24"/>
        </w:rPr>
        <w:t>statement</w:t>
      </w:r>
      <w:r w:rsidRPr="00AB5373">
        <w:rPr>
          <w:rFonts w:ascii="Times New Roman" w:hAnsi="Times New Roman"/>
          <w:sz w:val="24"/>
        </w:rPr>
        <w:t xml:space="preserve">, and notes to financial statements must be presented in accordance with Government Regulation Number 24 of 2005 concerning </w:t>
      </w:r>
      <w:r>
        <w:rPr>
          <w:rFonts w:ascii="Times New Roman" w:hAnsi="Times New Roman"/>
          <w:sz w:val="24"/>
        </w:rPr>
        <w:t xml:space="preserve">on </w:t>
      </w:r>
      <w:r w:rsidRPr="00AB5373">
        <w:rPr>
          <w:rFonts w:ascii="Times New Roman" w:hAnsi="Times New Roman"/>
          <w:sz w:val="24"/>
        </w:rPr>
        <w:t xml:space="preserve">Government Accounting Standard. </w:t>
      </w:r>
      <w:r>
        <w:rPr>
          <w:rFonts w:ascii="Times New Roman" w:hAnsi="Times New Roman"/>
          <w:sz w:val="24"/>
          <w:lang w:val="en-US"/>
        </w:rPr>
        <w:t>Therefore</w:t>
      </w:r>
      <w:r>
        <w:rPr>
          <w:rFonts w:ascii="Times New Roman" w:hAnsi="Times New Roman"/>
          <w:sz w:val="24"/>
        </w:rPr>
        <w:t xml:space="preserve">, the </w:t>
      </w:r>
      <w:r>
        <w:rPr>
          <w:rFonts w:ascii="Times New Roman" w:hAnsi="Times New Roman"/>
          <w:sz w:val="24"/>
          <w:lang w:val="en-US"/>
        </w:rPr>
        <w:t>regional</w:t>
      </w:r>
      <w:r>
        <w:rPr>
          <w:rFonts w:ascii="Times New Roman" w:hAnsi="Times New Roman"/>
          <w:sz w:val="24"/>
        </w:rPr>
        <w:t xml:space="preserve"> government</w:t>
      </w:r>
      <w:r w:rsidRPr="00AB5373">
        <w:rPr>
          <w:rFonts w:ascii="Times New Roman" w:hAnsi="Times New Roman"/>
          <w:sz w:val="24"/>
        </w:rPr>
        <w:t xml:space="preserve"> need</w:t>
      </w:r>
      <w:proofErr w:type="spellStart"/>
      <w:r>
        <w:rPr>
          <w:rFonts w:ascii="Times New Roman" w:hAnsi="Times New Roman"/>
          <w:sz w:val="24"/>
          <w:lang w:val="en-US"/>
        </w:rPr>
        <w:t>ed</w:t>
      </w:r>
      <w:proofErr w:type="spellEnd"/>
      <w:r>
        <w:rPr>
          <w:rFonts w:ascii="Times New Roman" w:hAnsi="Times New Roman"/>
          <w:sz w:val="24"/>
        </w:rPr>
        <w:t xml:space="preserve"> a certain system that </w:t>
      </w:r>
      <w:r>
        <w:rPr>
          <w:rFonts w:ascii="Times New Roman" w:hAnsi="Times New Roman"/>
          <w:sz w:val="24"/>
          <w:lang w:val="en-US"/>
        </w:rPr>
        <w:t xml:space="preserve">could </w:t>
      </w:r>
      <w:r>
        <w:rPr>
          <w:rFonts w:ascii="Times New Roman" w:hAnsi="Times New Roman"/>
          <w:sz w:val="24"/>
        </w:rPr>
        <w:t>create</w:t>
      </w:r>
      <w:r w:rsidRPr="00AB5373">
        <w:rPr>
          <w:rFonts w:ascii="Times New Roman" w:hAnsi="Times New Roman"/>
          <w:sz w:val="24"/>
        </w:rPr>
        <w:t xml:space="preserve"> </w:t>
      </w:r>
      <w:r>
        <w:rPr>
          <w:rFonts w:ascii="Times New Roman" w:hAnsi="Times New Roman"/>
          <w:sz w:val="24"/>
        </w:rPr>
        <w:t xml:space="preserve">a </w:t>
      </w:r>
      <w:r w:rsidRPr="00AB5373">
        <w:rPr>
          <w:rFonts w:ascii="Times New Roman" w:hAnsi="Times New Roman"/>
          <w:sz w:val="24"/>
        </w:rPr>
        <w:t xml:space="preserve">financial </w:t>
      </w:r>
      <w:r>
        <w:rPr>
          <w:rFonts w:ascii="Times New Roman" w:hAnsi="Times New Roman"/>
          <w:sz w:val="24"/>
        </w:rPr>
        <w:t>statement</w:t>
      </w:r>
      <w:r w:rsidRPr="00AB5373">
        <w:rPr>
          <w:rFonts w:ascii="Times New Roman" w:hAnsi="Times New Roman"/>
          <w:sz w:val="24"/>
        </w:rPr>
        <w:t xml:space="preserve"> and other financial information in a more com</w:t>
      </w:r>
      <w:r>
        <w:rPr>
          <w:rFonts w:ascii="Times New Roman" w:hAnsi="Times New Roman"/>
          <w:sz w:val="24"/>
        </w:rPr>
        <w:t>prehensive manner which include</w:t>
      </w:r>
      <w:r>
        <w:rPr>
          <w:rFonts w:ascii="Times New Roman" w:hAnsi="Times New Roman"/>
          <w:sz w:val="24"/>
          <w:lang w:val="en-US"/>
        </w:rPr>
        <w:t>d</w:t>
      </w:r>
      <w:r w:rsidRPr="00AB5373">
        <w:rPr>
          <w:rFonts w:ascii="Times New Roman" w:hAnsi="Times New Roman"/>
          <w:sz w:val="24"/>
        </w:rPr>
        <w:t xml:space="preserve"> information on </w:t>
      </w:r>
      <w:r>
        <w:rPr>
          <w:rFonts w:ascii="Times New Roman" w:hAnsi="Times New Roman"/>
          <w:sz w:val="24"/>
        </w:rPr>
        <w:t xml:space="preserve">the </w:t>
      </w:r>
      <w:r w:rsidRPr="00AB5373">
        <w:rPr>
          <w:rFonts w:ascii="Times New Roman" w:hAnsi="Times New Roman"/>
          <w:sz w:val="24"/>
        </w:rPr>
        <w:t xml:space="preserve">regional financial position, </w:t>
      </w:r>
      <w:r>
        <w:rPr>
          <w:rFonts w:ascii="Times New Roman" w:hAnsi="Times New Roman"/>
          <w:sz w:val="24"/>
        </w:rPr>
        <w:t>financial performance condition,</w:t>
      </w:r>
      <w:r w:rsidRPr="00AB5373">
        <w:rPr>
          <w:rFonts w:ascii="Times New Roman" w:hAnsi="Times New Roman"/>
          <w:sz w:val="24"/>
        </w:rPr>
        <w:t xml:space="preserve"> and accountability of </w:t>
      </w:r>
      <w:proofErr w:type="spellStart"/>
      <w:r>
        <w:rPr>
          <w:rFonts w:ascii="Times New Roman" w:hAnsi="Times New Roman"/>
          <w:sz w:val="24"/>
          <w:lang w:val="en-US"/>
        </w:rPr>
        <w:t>regi</w:t>
      </w:r>
      <w:proofErr w:type="spellEnd"/>
      <w:r>
        <w:rPr>
          <w:rFonts w:ascii="Times New Roman" w:hAnsi="Times New Roman"/>
          <w:sz w:val="24"/>
        </w:rPr>
        <w:t>o</w:t>
      </w:r>
      <w:proofErr w:type="spellStart"/>
      <w:r>
        <w:rPr>
          <w:rFonts w:ascii="Times New Roman" w:hAnsi="Times New Roman"/>
          <w:sz w:val="24"/>
          <w:lang w:val="en-US"/>
        </w:rPr>
        <w:t>nal</w:t>
      </w:r>
      <w:proofErr w:type="spellEnd"/>
      <w:r w:rsidRPr="00AB5373">
        <w:rPr>
          <w:rFonts w:ascii="Times New Roman" w:hAnsi="Times New Roman"/>
          <w:sz w:val="24"/>
        </w:rPr>
        <w:t xml:space="preserve"> government. In order to carry out the standardization of government accounting, an information technology-based regional financial management </w:t>
      </w:r>
      <w:r>
        <w:rPr>
          <w:rFonts w:ascii="Times New Roman" w:hAnsi="Times New Roman"/>
          <w:sz w:val="24"/>
        </w:rPr>
        <w:t xml:space="preserve">system </w:t>
      </w:r>
      <w:r>
        <w:rPr>
          <w:rFonts w:ascii="Times New Roman" w:hAnsi="Times New Roman"/>
          <w:sz w:val="24"/>
          <w:lang w:val="en-US"/>
        </w:rPr>
        <w:t>was</w:t>
      </w:r>
      <w:r w:rsidRPr="00AB5373">
        <w:rPr>
          <w:rFonts w:ascii="Times New Roman" w:hAnsi="Times New Roman"/>
          <w:sz w:val="24"/>
        </w:rPr>
        <w:t xml:space="preserve"> prepared that </w:t>
      </w:r>
      <w:r>
        <w:rPr>
          <w:rFonts w:ascii="Times New Roman" w:hAnsi="Times New Roman"/>
          <w:sz w:val="24"/>
          <w:lang w:val="en-US"/>
        </w:rPr>
        <w:t>could</w:t>
      </w:r>
      <w:r>
        <w:rPr>
          <w:rFonts w:ascii="Times New Roman" w:hAnsi="Times New Roman"/>
          <w:sz w:val="24"/>
        </w:rPr>
        <w:t xml:space="preserve"> assist Regional Government</w:t>
      </w:r>
      <w:r w:rsidRPr="00AB5373">
        <w:rPr>
          <w:rFonts w:ascii="Times New Roman" w:hAnsi="Times New Roman"/>
          <w:sz w:val="24"/>
        </w:rPr>
        <w:t xml:space="preserve"> in</w:t>
      </w:r>
      <w:r>
        <w:rPr>
          <w:rFonts w:ascii="Times New Roman" w:hAnsi="Times New Roman"/>
          <w:sz w:val="24"/>
        </w:rPr>
        <w:t xml:space="preserve"> creating</w:t>
      </w:r>
      <w:r w:rsidRPr="00AB5373">
        <w:rPr>
          <w:rFonts w:ascii="Times New Roman" w:hAnsi="Times New Roman"/>
          <w:sz w:val="24"/>
        </w:rPr>
        <w:t xml:space="preserve"> relevant, fast, accurate, complete</w:t>
      </w:r>
      <w:r>
        <w:rPr>
          <w:rFonts w:ascii="Times New Roman" w:hAnsi="Times New Roman"/>
          <w:sz w:val="24"/>
        </w:rPr>
        <w:t>,</w:t>
      </w:r>
      <w:r w:rsidRPr="00AB5373">
        <w:rPr>
          <w:rFonts w:ascii="Times New Roman" w:hAnsi="Times New Roman"/>
          <w:sz w:val="24"/>
        </w:rPr>
        <w:t xml:space="preserve"> and verifiable financial information.</w:t>
      </w:r>
    </w:p>
    <w:p w:rsidR="00FE2182" w:rsidRDefault="00FE2182" w:rsidP="00FE2182">
      <w:pPr>
        <w:pStyle w:val="ListParagraph"/>
        <w:spacing w:after="0" w:line="240" w:lineRule="auto"/>
        <w:ind w:left="0" w:firstLine="720"/>
        <w:jc w:val="both"/>
        <w:rPr>
          <w:rFonts w:ascii="Times New Roman" w:hAnsi="Times New Roman"/>
          <w:sz w:val="24"/>
          <w:lang w:val="en-US"/>
        </w:rPr>
      </w:pPr>
      <w:r w:rsidRPr="00AB5373">
        <w:rPr>
          <w:rFonts w:ascii="Times New Roman" w:hAnsi="Times New Roman"/>
          <w:sz w:val="24"/>
        </w:rPr>
        <w:t>The development</w:t>
      </w:r>
      <w:r>
        <w:rPr>
          <w:rFonts w:ascii="Times New Roman" w:hAnsi="Times New Roman"/>
          <w:sz w:val="24"/>
        </w:rPr>
        <w:t xml:space="preserve"> of information technology as a </w:t>
      </w:r>
      <w:r w:rsidRPr="00AB5373">
        <w:rPr>
          <w:rFonts w:ascii="Times New Roman" w:hAnsi="Times New Roman"/>
          <w:sz w:val="24"/>
        </w:rPr>
        <w:t xml:space="preserve">support for the financial management system has been </w:t>
      </w:r>
      <w:r>
        <w:rPr>
          <w:rFonts w:ascii="Times New Roman" w:hAnsi="Times New Roman"/>
          <w:sz w:val="24"/>
        </w:rPr>
        <w:t>performed</w:t>
      </w:r>
      <w:r w:rsidRPr="00AB5373">
        <w:rPr>
          <w:rFonts w:ascii="Times New Roman" w:hAnsi="Times New Roman"/>
          <w:sz w:val="24"/>
        </w:rPr>
        <w:t xml:space="preserve"> by </w:t>
      </w:r>
      <w:r>
        <w:rPr>
          <w:rFonts w:ascii="Times New Roman" w:hAnsi="Times New Roman"/>
          <w:sz w:val="24"/>
          <w:lang w:val="en-US"/>
        </w:rPr>
        <w:t>creating</w:t>
      </w:r>
      <w:r w:rsidRPr="00AB5373">
        <w:rPr>
          <w:rFonts w:ascii="Times New Roman" w:hAnsi="Times New Roman"/>
          <w:sz w:val="24"/>
        </w:rPr>
        <w:t xml:space="preserve"> regiona</w:t>
      </w:r>
      <w:r>
        <w:rPr>
          <w:rFonts w:ascii="Times New Roman" w:hAnsi="Times New Roman"/>
          <w:sz w:val="24"/>
        </w:rPr>
        <w:t>l financial application program</w:t>
      </w:r>
      <w:r w:rsidRPr="00AB5373">
        <w:rPr>
          <w:rFonts w:ascii="Times New Roman" w:hAnsi="Times New Roman"/>
          <w:sz w:val="24"/>
        </w:rPr>
        <w:t xml:space="preserve">, namely the SIMDA </w:t>
      </w:r>
      <w:r>
        <w:rPr>
          <w:rFonts w:ascii="Times New Roman" w:hAnsi="Times New Roman"/>
          <w:sz w:val="24"/>
        </w:rPr>
        <w:t xml:space="preserve">Keuanganimplementation </w:t>
      </w:r>
      <w:r w:rsidRPr="00AB5373">
        <w:rPr>
          <w:rFonts w:ascii="Times New Roman" w:hAnsi="Times New Roman"/>
          <w:sz w:val="24"/>
        </w:rPr>
        <w:t xml:space="preserve">program as an improvement from the previous version. This SIMDA </w:t>
      </w:r>
      <w:r>
        <w:rPr>
          <w:rFonts w:ascii="Times New Roman" w:hAnsi="Times New Roman"/>
          <w:sz w:val="24"/>
        </w:rPr>
        <w:t xml:space="preserve">Keuangan </w:t>
      </w:r>
      <w:r w:rsidRPr="00AB5373">
        <w:rPr>
          <w:rFonts w:ascii="Times New Roman" w:hAnsi="Times New Roman"/>
          <w:sz w:val="24"/>
        </w:rPr>
        <w:t xml:space="preserve">refers to Government Regulation Number 58 of 2005 concerning </w:t>
      </w:r>
      <w:r>
        <w:rPr>
          <w:rFonts w:ascii="Times New Roman" w:hAnsi="Times New Roman"/>
          <w:sz w:val="24"/>
        </w:rPr>
        <w:t xml:space="preserve">on </w:t>
      </w:r>
      <w:r w:rsidRPr="00AB5373">
        <w:rPr>
          <w:rFonts w:ascii="Times New Roman" w:hAnsi="Times New Roman"/>
          <w:sz w:val="24"/>
        </w:rPr>
        <w:t xml:space="preserve">Regional Financial Management and Minister of Home Affairs Regulation Number 13 of 2006 concerning </w:t>
      </w:r>
      <w:r>
        <w:rPr>
          <w:rFonts w:ascii="Times New Roman" w:hAnsi="Times New Roman"/>
          <w:sz w:val="24"/>
        </w:rPr>
        <w:t xml:space="preserve">on </w:t>
      </w:r>
      <w:r w:rsidRPr="00AB5373">
        <w:rPr>
          <w:rFonts w:ascii="Times New Roman" w:hAnsi="Times New Roman"/>
          <w:sz w:val="24"/>
        </w:rPr>
        <w:t xml:space="preserve">Guidelines for Regional Financial Management. SIMDA </w:t>
      </w:r>
      <w:r>
        <w:rPr>
          <w:rFonts w:ascii="Times New Roman" w:hAnsi="Times New Roman"/>
          <w:sz w:val="24"/>
        </w:rPr>
        <w:t>Keuangan</w:t>
      </w:r>
      <w:r w:rsidRPr="00AB5373">
        <w:rPr>
          <w:rFonts w:ascii="Times New Roman" w:hAnsi="Times New Roman"/>
          <w:sz w:val="24"/>
        </w:rPr>
        <w:t xml:space="preserve"> is inte</w:t>
      </w:r>
      <w:r>
        <w:rPr>
          <w:rFonts w:ascii="Times New Roman" w:hAnsi="Times New Roman"/>
          <w:sz w:val="24"/>
        </w:rPr>
        <w:t xml:space="preserve">nded to assist the </w:t>
      </w:r>
      <w:r>
        <w:rPr>
          <w:rFonts w:ascii="Times New Roman" w:hAnsi="Times New Roman"/>
          <w:sz w:val="24"/>
          <w:lang w:val="en-US"/>
        </w:rPr>
        <w:t>regional</w:t>
      </w:r>
      <w:r>
        <w:rPr>
          <w:rFonts w:ascii="Times New Roman" w:hAnsi="Times New Roman"/>
          <w:sz w:val="24"/>
        </w:rPr>
        <w:t xml:space="preserve"> government</w:t>
      </w:r>
      <w:r w:rsidRPr="00AB5373">
        <w:rPr>
          <w:rFonts w:ascii="Times New Roman" w:hAnsi="Times New Roman"/>
          <w:sz w:val="24"/>
        </w:rPr>
        <w:t xml:space="preserve"> in managing their regional finances from planning to financial reporting in order to achieve good governance.</w:t>
      </w:r>
      <w:r>
        <w:rPr>
          <w:rFonts w:ascii="Times New Roman" w:hAnsi="Times New Roman"/>
          <w:sz w:val="24"/>
        </w:rPr>
        <w:t xml:space="preserve"> Therefore, based on the result</w:t>
      </w:r>
      <w:r w:rsidRPr="00AB5373">
        <w:rPr>
          <w:rFonts w:ascii="Times New Roman" w:hAnsi="Times New Roman"/>
          <w:sz w:val="24"/>
        </w:rPr>
        <w:t xml:space="preserve"> of </w:t>
      </w:r>
      <w:r>
        <w:rPr>
          <w:rFonts w:ascii="Times New Roman" w:hAnsi="Times New Roman"/>
          <w:sz w:val="24"/>
        </w:rPr>
        <w:t>analysis and discussion, this research</w:t>
      </w:r>
      <w:r w:rsidRPr="00AB5373">
        <w:rPr>
          <w:rFonts w:ascii="Times New Roman" w:hAnsi="Times New Roman"/>
          <w:sz w:val="24"/>
        </w:rPr>
        <w:t xml:space="preserve"> has</w:t>
      </w:r>
      <w:r>
        <w:rPr>
          <w:rFonts w:ascii="Times New Roman" w:hAnsi="Times New Roman"/>
          <w:sz w:val="24"/>
        </w:rPr>
        <w:t xml:space="preserve"> proven empirically that there wa</w:t>
      </w:r>
      <w:r w:rsidRPr="00AB5373">
        <w:rPr>
          <w:rFonts w:ascii="Times New Roman" w:hAnsi="Times New Roman"/>
          <w:sz w:val="24"/>
        </w:rPr>
        <w:t xml:space="preserve">s </w:t>
      </w:r>
      <w:r>
        <w:rPr>
          <w:rFonts w:ascii="Times New Roman" w:hAnsi="Times New Roman"/>
          <w:sz w:val="24"/>
        </w:rPr>
        <w:t>a certain</w:t>
      </w:r>
      <w:r w:rsidRPr="00AB5373">
        <w:rPr>
          <w:rFonts w:ascii="Times New Roman" w:hAnsi="Times New Roman"/>
          <w:sz w:val="24"/>
        </w:rPr>
        <w:t xml:space="preserve"> effect of the Implementation of Regional Financial Management Information System on the quality of </w:t>
      </w:r>
      <w:r w:rsidRPr="00AB5373">
        <w:rPr>
          <w:rFonts w:ascii="Times New Roman" w:hAnsi="Times New Roman"/>
          <w:sz w:val="24"/>
        </w:rPr>
        <w:lastRenderedPageBreak/>
        <w:t xml:space="preserve">financial </w:t>
      </w:r>
      <w:r>
        <w:rPr>
          <w:rFonts w:ascii="Times New Roman" w:hAnsi="Times New Roman"/>
          <w:sz w:val="24"/>
        </w:rPr>
        <w:t>statement</w:t>
      </w:r>
      <w:r w:rsidRPr="00AB5373">
        <w:rPr>
          <w:rFonts w:ascii="Times New Roman" w:hAnsi="Times New Roman"/>
          <w:sz w:val="24"/>
        </w:rPr>
        <w:t xml:space="preserve"> in </w:t>
      </w:r>
      <w:r>
        <w:rPr>
          <w:rFonts w:ascii="Times New Roman" w:hAnsi="Times New Roman"/>
          <w:sz w:val="24"/>
        </w:rPr>
        <w:t>BPKAD of Gorontalo City.</w:t>
      </w:r>
    </w:p>
    <w:p w:rsidR="0063179C" w:rsidRPr="0063179C" w:rsidRDefault="0063179C" w:rsidP="00FE2182">
      <w:pPr>
        <w:pStyle w:val="ListParagraph"/>
        <w:spacing w:after="0" w:line="240" w:lineRule="auto"/>
        <w:ind w:left="0" w:firstLine="720"/>
        <w:jc w:val="both"/>
        <w:rPr>
          <w:rFonts w:ascii="Times New Roman" w:hAnsi="Times New Roman"/>
          <w:sz w:val="24"/>
          <w:lang w:val="en-US"/>
        </w:rPr>
      </w:pPr>
    </w:p>
    <w:p w:rsidR="00FE2182" w:rsidRPr="00465E54" w:rsidRDefault="00FE2182" w:rsidP="00FE2182">
      <w:pPr>
        <w:spacing w:after="0" w:line="240" w:lineRule="auto"/>
        <w:ind w:left="270" w:hanging="270"/>
        <w:jc w:val="both"/>
        <w:rPr>
          <w:rFonts w:ascii="Times New Roman" w:hAnsi="Times New Roman"/>
          <w:b/>
        </w:rPr>
      </w:pPr>
      <w:r w:rsidRPr="00465E54">
        <w:rPr>
          <w:rFonts w:ascii="Times New Roman" w:hAnsi="Times New Roman"/>
          <w:b/>
        </w:rPr>
        <w:t>3. Simultaneous Effect of Human Resource Competenc</w:t>
      </w:r>
      <w:r w:rsidRPr="00465E54">
        <w:rPr>
          <w:rFonts w:ascii="Times New Roman" w:hAnsi="Times New Roman"/>
          <w:b/>
          <w:lang w:val="en-US"/>
        </w:rPr>
        <w:t>y</w:t>
      </w:r>
      <w:r w:rsidRPr="00465E54">
        <w:rPr>
          <w:rFonts w:ascii="Times New Roman" w:hAnsi="Times New Roman"/>
          <w:b/>
        </w:rPr>
        <w:t xml:space="preserve"> and Implementation of Regional Financial Management Information System on the Quality of Financial Statement in BPKAD of Gorontalo City.</w:t>
      </w:r>
    </w:p>
    <w:p w:rsidR="00FE2182" w:rsidRPr="00AB5373" w:rsidRDefault="00FE2182" w:rsidP="00FE2182">
      <w:pPr>
        <w:spacing w:after="0" w:line="240" w:lineRule="auto"/>
        <w:ind w:firstLine="720"/>
        <w:jc w:val="both"/>
        <w:rPr>
          <w:rFonts w:ascii="Times New Roman" w:hAnsi="Times New Roman"/>
          <w:sz w:val="24"/>
        </w:rPr>
      </w:pPr>
      <w:r w:rsidRPr="00AB5373">
        <w:rPr>
          <w:rFonts w:ascii="Times New Roman" w:hAnsi="Times New Roman"/>
          <w:sz w:val="24"/>
        </w:rPr>
        <w:t xml:space="preserve">The </w:t>
      </w:r>
      <w:r>
        <w:rPr>
          <w:rFonts w:ascii="Times New Roman" w:hAnsi="Times New Roman"/>
          <w:sz w:val="24"/>
        </w:rPr>
        <w:t xml:space="preserve">research finding found </w:t>
      </w:r>
      <w:r w:rsidRPr="00AB5373">
        <w:rPr>
          <w:rFonts w:ascii="Times New Roman" w:hAnsi="Times New Roman"/>
          <w:sz w:val="24"/>
        </w:rPr>
        <w:t xml:space="preserve">that Anova test produced </w:t>
      </w:r>
      <w:r>
        <w:rPr>
          <w:rFonts w:ascii="Times New Roman" w:hAnsi="Times New Roman"/>
          <w:sz w:val="24"/>
        </w:rPr>
        <w:t xml:space="preserve">F </w:t>
      </w:r>
      <w:r>
        <w:rPr>
          <w:rFonts w:ascii="Times New Roman" w:hAnsi="Times New Roman"/>
          <w:sz w:val="24"/>
          <w:lang w:val="en-US"/>
        </w:rPr>
        <w:t>value</w:t>
      </w:r>
      <w:r>
        <w:rPr>
          <w:rFonts w:ascii="Times New Roman" w:hAnsi="Times New Roman"/>
          <w:sz w:val="24"/>
        </w:rPr>
        <w:t xml:space="preserve"> of 60,997 w</w:t>
      </w:r>
      <w:r w:rsidRPr="00AB5373">
        <w:rPr>
          <w:rFonts w:ascii="Times New Roman" w:hAnsi="Times New Roman"/>
          <w:sz w:val="24"/>
        </w:rPr>
        <w:t xml:space="preserve">hile based on F table with df = 2, n = 51, </w:t>
      </w:r>
      <w:r>
        <w:rPr>
          <w:rFonts w:ascii="Times New Roman" w:hAnsi="Times New Roman"/>
          <w:sz w:val="24"/>
        </w:rPr>
        <w:t xml:space="preserve">it </w:t>
      </w:r>
      <w:r w:rsidRPr="00AB5373">
        <w:rPr>
          <w:rFonts w:ascii="Times New Roman" w:hAnsi="Times New Roman"/>
          <w:sz w:val="24"/>
        </w:rPr>
        <w:t xml:space="preserve">obtained F table </w:t>
      </w:r>
      <w:r>
        <w:rPr>
          <w:rFonts w:ascii="Times New Roman" w:hAnsi="Times New Roman"/>
          <w:sz w:val="24"/>
          <w:lang w:val="en-US"/>
        </w:rPr>
        <w:t>for</w:t>
      </w:r>
      <w:r w:rsidRPr="00AB5373">
        <w:rPr>
          <w:rFonts w:ascii="Times New Roman" w:hAnsi="Times New Roman"/>
          <w:sz w:val="24"/>
        </w:rPr>
        <w:t xml:space="preserve"> 3.18 or F count</w:t>
      </w:r>
      <w:r>
        <w:rPr>
          <w:rFonts w:ascii="Times New Roman" w:hAnsi="Times New Roman"/>
          <w:sz w:val="24"/>
          <w:lang w:val="en-US"/>
        </w:rPr>
        <w:t xml:space="preserve"> </w:t>
      </w:r>
      <w:r>
        <w:rPr>
          <w:rFonts w:ascii="Times New Roman" w:hAnsi="Times New Roman"/>
          <w:sz w:val="24"/>
        </w:rPr>
        <w:t xml:space="preserve">&gt; F table with a </w:t>
      </w:r>
      <w:r w:rsidRPr="00AB5373">
        <w:rPr>
          <w:rFonts w:ascii="Times New Roman" w:hAnsi="Times New Roman"/>
          <w:sz w:val="24"/>
        </w:rPr>
        <w:t>significance level (probability nu</w:t>
      </w:r>
      <w:r>
        <w:rPr>
          <w:rFonts w:ascii="Times New Roman" w:hAnsi="Times New Roman"/>
          <w:sz w:val="24"/>
        </w:rPr>
        <w:t xml:space="preserve">mber) of 0,000. The </w:t>
      </w:r>
      <w:r w:rsidRPr="00AB5373">
        <w:rPr>
          <w:rFonts w:ascii="Times New Roman" w:hAnsi="Times New Roman"/>
          <w:sz w:val="24"/>
        </w:rPr>
        <w:t>regression model c</w:t>
      </w:r>
      <w:r>
        <w:rPr>
          <w:rFonts w:ascii="Times New Roman" w:hAnsi="Times New Roman"/>
          <w:sz w:val="24"/>
        </w:rPr>
        <w:t>ould</w:t>
      </w:r>
      <w:r w:rsidRPr="00AB5373">
        <w:rPr>
          <w:rFonts w:ascii="Times New Roman" w:hAnsi="Times New Roman"/>
          <w:sz w:val="24"/>
        </w:rPr>
        <w:t xml:space="preserve"> be used in predicting </w:t>
      </w:r>
      <w:r>
        <w:rPr>
          <w:rFonts w:ascii="Times New Roman" w:hAnsi="Times New Roman"/>
          <w:sz w:val="24"/>
        </w:rPr>
        <w:t xml:space="preserve">the </w:t>
      </w:r>
      <w:r w:rsidRPr="00AB5373">
        <w:rPr>
          <w:rFonts w:ascii="Times New Roman" w:hAnsi="Times New Roman"/>
          <w:sz w:val="24"/>
        </w:rPr>
        <w:t>depende</w:t>
      </w:r>
      <w:r>
        <w:rPr>
          <w:rFonts w:ascii="Times New Roman" w:hAnsi="Times New Roman"/>
          <w:sz w:val="24"/>
        </w:rPr>
        <w:t>nt variable if the significance</w:t>
      </w:r>
      <w:r w:rsidRPr="00AB5373">
        <w:rPr>
          <w:rFonts w:ascii="Times New Roman" w:hAnsi="Times New Roman"/>
          <w:sz w:val="24"/>
        </w:rPr>
        <w:t xml:space="preserve">/ probability number (sig) </w:t>
      </w:r>
      <w:r>
        <w:rPr>
          <w:rFonts w:ascii="Times New Roman" w:hAnsi="Times New Roman"/>
          <w:sz w:val="24"/>
        </w:rPr>
        <w:t>was &lt;</w:t>
      </w:r>
      <w:r>
        <w:rPr>
          <w:rFonts w:ascii="Times New Roman" w:hAnsi="Times New Roman"/>
          <w:sz w:val="24"/>
          <w:lang w:val="en-US"/>
        </w:rPr>
        <w:t xml:space="preserve"> </w:t>
      </w:r>
      <w:r>
        <w:rPr>
          <w:rFonts w:ascii="Times New Roman" w:hAnsi="Times New Roman"/>
          <w:sz w:val="24"/>
        </w:rPr>
        <w:t>0.05</w:t>
      </w:r>
      <w:r w:rsidRPr="00AB5373">
        <w:rPr>
          <w:rFonts w:ascii="Times New Roman" w:hAnsi="Times New Roman"/>
          <w:sz w:val="24"/>
        </w:rPr>
        <w:t xml:space="preserve"> or F count</w:t>
      </w:r>
      <w:r>
        <w:rPr>
          <w:rFonts w:ascii="Times New Roman" w:hAnsi="Times New Roman"/>
          <w:sz w:val="24"/>
          <w:lang w:val="en-US"/>
        </w:rPr>
        <w:t xml:space="preserve"> </w:t>
      </w:r>
      <w:r w:rsidRPr="00AB5373">
        <w:rPr>
          <w:rFonts w:ascii="Times New Roman" w:hAnsi="Times New Roman"/>
          <w:sz w:val="24"/>
        </w:rPr>
        <w:t xml:space="preserve">&gt; F table. </w:t>
      </w:r>
      <w:r>
        <w:rPr>
          <w:rFonts w:ascii="Times New Roman" w:hAnsi="Times New Roman"/>
          <w:sz w:val="24"/>
        </w:rPr>
        <w:t>Due to the significant number was</w:t>
      </w:r>
      <w:r w:rsidRPr="00AB5373">
        <w:rPr>
          <w:rFonts w:ascii="Times New Roman" w:hAnsi="Times New Roman"/>
          <w:sz w:val="24"/>
        </w:rPr>
        <w:t xml:space="preserve"> 0.000 &lt; 0.05 and F table 60.997</w:t>
      </w:r>
      <w:r>
        <w:rPr>
          <w:rFonts w:ascii="Times New Roman" w:hAnsi="Times New Roman"/>
          <w:sz w:val="24"/>
          <w:lang w:val="en-US"/>
        </w:rPr>
        <w:t xml:space="preserve"> </w:t>
      </w:r>
      <w:r>
        <w:rPr>
          <w:rFonts w:ascii="Times New Roman" w:hAnsi="Times New Roman"/>
          <w:sz w:val="24"/>
        </w:rPr>
        <w:t>&gt; 3.18, this meant</w:t>
      </w:r>
      <w:r w:rsidRPr="00AB5373">
        <w:rPr>
          <w:rFonts w:ascii="Times New Roman" w:hAnsi="Times New Roman"/>
          <w:sz w:val="24"/>
        </w:rPr>
        <w:t xml:space="preserve"> that the </w:t>
      </w:r>
      <w:r>
        <w:rPr>
          <w:rFonts w:ascii="Times New Roman" w:hAnsi="Times New Roman"/>
          <w:sz w:val="24"/>
        </w:rPr>
        <w:t>simultaneous effect</w:t>
      </w:r>
      <w:r w:rsidRPr="00AB5373">
        <w:rPr>
          <w:rFonts w:ascii="Times New Roman" w:hAnsi="Times New Roman"/>
          <w:sz w:val="24"/>
        </w:rPr>
        <w:t xml:space="preserve"> between X</w:t>
      </w:r>
      <w:r w:rsidRPr="003369AE">
        <w:rPr>
          <w:rFonts w:ascii="Times New Roman" w:hAnsi="Times New Roman"/>
          <w:sz w:val="24"/>
          <w:vertAlign w:val="subscript"/>
        </w:rPr>
        <w:t xml:space="preserve">1 </w:t>
      </w:r>
      <w:r w:rsidRPr="00AB5373">
        <w:rPr>
          <w:rFonts w:ascii="Times New Roman" w:hAnsi="Times New Roman"/>
          <w:sz w:val="24"/>
        </w:rPr>
        <w:t>(HR competency) and X</w:t>
      </w:r>
      <w:r w:rsidRPr="003369AE">
        <w:rPr>
          <w:rFonts w:ascii="Times New Roman" w:hAnsi="Times New Roman"/>
          <w:sz w:val="24"/>
          <w:vertAlign w:val="subscript"/>
        </w:rPr>
        <w:t>2</w:t>
      </w:r>
      <w:r w:rsidRPr="00AB5373">
        <w:rPr>
          <w:rFonts w:ascii="Times New Roman" w:hAnsi="Times New Roman"/>
          <w:sz w:val="24"/>
        </w:rPr>
        <w:t xml:space="preserve"> (the </w:t>
      </w:r>
      <w:r>
        <w:rPr>
          <w:rFonts w:ascii="Times New Roman" w:hAnsi="Times New Roman"/>
          <w:sz w:val="24"/>
        </w:rPr>
        <w:t>implementation</w:t>
      </w:r>
      <w:r w:rsidRPr="00AB5373">
        <w:rPr>
          <w:rFonts w:ascii="Times New Roman" w:hAnsi="Times New Roman"/>
          <w:sz w:val="24"/>
        </w:rPr>
        <w:t xml:space="preserve"> of regional financia</w:t>
      </w:r>
      <w:r>
        <w:rPr>
          <w:rFonts w:ascii="Times New Roman" w:hAnsi="Times New Roman"/>
          <w:sz w:val="24"/>
        </w:rPr>
        <w:t>l management information system</w:t>
      </w:r>
      <w:r w:rsidRPr="00AB5373">
        <w:rPr>
          <w:rFonts w:ascii="Times New Roman" w:hAnsi="Times New Roman"/>
          <w:sz w:val="24"/>
        </w:rPr>
        <w:t xml:space="preserve">) </w:t>
      </w:r>
      <w:r>
        <w:rPr>
          <w:rFonts w:ascii="Times New Roman" w:hAnsi="Times New Roman"/>
          <w:sz w:val="24"/>
        </w:rPr>
        <w:t>to</w:t>
      </w:r>
      <w:r w:rsidRPr="00AB5373">
        <w:rPr>
          <w:rFonts w:ascii="Times New Roman" w:hAnsi="Times New Roman"/>
          <w:sz w:val="24"/>
        </w:rPr>
        <w:t xml:space="preserve"> variable Y </w:t>
      </w:r>
      <w:r>
        <w:rPr>
          <w:rFonts w:ascii="Times New Roman" w:hAnsi="Times New Roman"/>
          <w:sz w:val="24"/>
        </w:rPr>
        <w:t>(quality of financial statement) wa</w:t>
      </w:r>
      <w:r w:rsidRPr="00AB5373">
        <w:rPr>
          <w:rFonts w:ascii="Times New Roman" w:hAnsi="Times New Roman"/>
          <w:sz w:val="24"/>
        </w:rPr>
        <w:t xml:space="preserve">s significant, and this regression model </w:t>
      </w:r>
      <w:r>
        <w:rPr>
          <w:rFonts w:ascii="Times New Roman" w:hAnsi="Times New Roman"/>
          <w:sz w:val="24"/>
          <w:lang w:val="en-US"/>
        </w:rPr>
        <w:t>has been</w:t>
      </w:r>
      <w:r>
        <w:rPr>
          <w:rFonts w:ascii="Times New Roman" w:hAnsi="Times New Roman"/>
          <w:sz w:val="24"/>
        </w:rPr>
        <w:t xml:space="preserve"> proper </w:t>
      </w:r>
      <w:r w:rsidRPr="00AB5373">
        <w:rPr>
          <w:rFonts w:ascii="Times New Roman" w:hAnsi="Times New Roman"/>
          <w:sz w:val="24"/>
        </w:rPr>
        <w:t>to use in predicting the</w:t>
      </w:r>
      <w:r>
        <w:rPr>
          <w:rFonts w:ascii="Times New Roman" w:hAnsi="Times New Roman"/>
          <w:sz w:val="24"/>
        </w:rPr>
        <w:t xml:space="preserve"> quality of financial statement. Furthermore, the result</w:t>
      </w:r>
      <w:r w:rsidRPr="00AB5373">
        <w:rPr>
          <w:rFonts w:ascii="Times New Roman" w:hAnsi="Times New Roman"/>
          <w:sz w:val="24"/>
        </w:rPr>
        <w:t xml:space="preserve"> of summary model, the value of R = 0.706 with the value of R-Square (determination) of 0.706 </w:t>
      </w:r>
      <w:r>
        <w:rPr>
          <w:rFonts w:ascii="Times New Roman" w:hAnsi="Times New Roman"/>
          <w:sz w:val="24"/>
        </w:rPr>
        <w:t>and meant</w:t>
      </w:r>
      <w:r w:rsidRPr="00AB5373">
        <w:rPr>
          <w:rFonts w:ascii="Times New Roman" w:hAnsi="Times New Roman"/>
          <w:sz w:val="24"/>
        </w:rPr>
        <w:t xml:space="preserve"> that the quali</w:t>
      </w:r>
      <w:r>
        <w:rPr>
          <w:rFonts w:ascii="Times New Roman" w:hAnsi="Times New Roman"/>
          <w:sz w:val="24"/>
        </w:rPr>
        <w:t xml:space="preserve">ty of financial statement (Y) </w:t>
      </w:r>
      <w:r>
        <w:rPr>
          <w:rFonts w:ascii="Times New Roman" w:hAnsi="Times New Roman"/>
          <w:sz w:val="24"/>
          <w:lang w:val="en-US"/>
        </w:rPr>
        <w:t>was</w:t>
      </w:r>
      <w:r w:rsidRPr="00AB5373">
        <w:rPr>
          <w:rFonts w:ascii="Times New Roman" w:hAnsi="Times New Roman"/>
          <w:sz w:val="24"/>
        </w:rPr>
        <w:t xml:space="preserve"> affected </w:t>
      </w:r>
      <w:r>
        <w:rPr>
          <w:rFonts w:ascii="Times New Roman" w:hAnsi="Times New Roman"/>
          <w:sz w:val="24"/>
          <w:lang w:val="en-US"/>
        </w:rPr>
        <w:t>for</w:t>
      </w:r>
      <w:r w:rsidRPr="00AB5373">
        <w:rPr>
          <w:rFonts w:ascii="Times New Roman" w:hAnsi="Times New Roman"/>
          <w:sz w:val="24"/>
        </w:rPr>
        <w:t xml:space="preserve"> 70.60% by HR competenc</w:t>
      </w:r>
      <w:r>
        <w:rPr>
          <w:rFonts w:ascii="Times New Roman" w:hAnsi="Times New Roman"/>
          <w:sz w:val="24"/>
          <w:lang w:val="en-US"/>
        </w:rPr>
        <w:t>y</w:t>
      </w:r>
      <w:r w:rsidRPr="00AB5373">
        <w:rPr>
          <w:rFonts w:ascii="Times New Roman" w:hAnsi="Times New Roman"/>
          <w:sz w:val="24"/>
        </w:rPr>
        <w:t xml:space="preserve"> and the </w:t>
      </w:r>
      <w:r>
        <w:rPr>
          <w:rFonts w:ascii="Times New Roman" w:hAnsi="Times New Roman"/>
          <w:sz w:val="24"/>
          <w:lang w:val="en-US"/>
        </w:rPr>
        <w:t xml:space="preserve">implementation </w:t>
      </w:r>
      <w:r w:rsidRPr="00AB5373">
        <w:rPr>
          <w:rFonts w:ascii="Times New Roman" w:hAnsi="Times New Roman"/>
          <w:sz w:val="24"/>
        </w:rPr>
        <w:t>of regional financia</w:t>
      </w:r>
      <w:r>
        <w:rPr>
          <w:rFonts w:ascii="Times New Roman" w:hAnsi="Times New Roman"/>
          <w:sz w:val="24"/>
        </w:rPr>
        <w:t>l management information system</w:t>
      </w:r>
      <w:r w:rsidRPr="00AB5373">
        <w:rPr>
          <w:rFonts w:ascii="Times New Roman" w:hAnsi="Times New Roman"/>
          <w:sz w:val="24"/>
        </w:rPr>
        <w:t xml:space="preserve"> while the rest (100% - 70.60% = 29.40%) </w:t>
      </w:r>
      <w:r>
        <w:rPr>
          <w:rFonts w:ascii="Times New Roman" w:hAnsi="Times New Roman"/>
          <w:sz w:val="24"/>
          <w:lang w:val="en-US"/>
        </w:rPr>
        <w:t xml:space="preserve">was </w:t>
      </w:r>
      <w:r w:rsidRPr="00AB5373">
        <w:rPr>
          <w:rFonts w:ascii="Times New Roman" w:hAnsi="Times New Roman"/>
          <w:sz w:val="24"/>
        </w:rPr>
        <w:t xml:space="preserve">caused by other variables which </w:t>
      </w:r>
      <w:r>
        <w:rPr>
          <w:rFonts w:ascii="Times New Roman" w:hAnsi="Times New Roman"/>
          <w:sz w:val="24"/>
          <w:lang w:val="en-US"/>
        </w:rPr>
        <w:t>we</w:t>
      </w:r>
      <w:r w:rsidRPr="00AB5373">
        <w:rPr>
          <w:rFonts w:ascii="Times New Roman" w:hAnsi="Times New Roman"/>
          <w:sz w:val="24"/>
        </w:rPr>
        <w:t>re not included in the data analysis process.</w:t>
      </w:r>
    </w:p>
    <w:p w:rsidR="00FE2182" w:rsidRPr="00AB5373" w:rsidRDefault="00FE2182" w:rsidP="00FE2182">
      <w:pPr>
        <w:spacing w:after="0" w:line="240" w:lineRule="auto"/>
        <w:ind w:firstLine="720"/>
        <w:jc w:val="both"/>
        <w:rPr>
          <w:rFonts w:ascii="Times New Roman" w:hAnsi="Times New Roman"/>
          <w:sz w:val="24"/>
        </w:rPr>
      </w:pPr>
      <w:r>
        <w:rPr>
          <w:rFonts w:ascii="Times New Roman" w:hAnsi="Times New Roman"/>
          <w:sz w:val="24"/>
          <w:lang w:val="en-US"/>
        </w:rPr>
        <w:t>A</w:t>
      </w:r>
      <w:r>
        <w:rPr>
          <w:rFonts w:ascii="Times New Roman" w:hAnsi="Times New Roman"/>
          <w:sz w:val="24"/>
        </w:rPr>
        <w:t xml:space="preserve"> f</w:t>
      </w:r>
      <w:r w:rsidRPr="00AB5373">
        <w:rPr>
          <w:rFonts w:ascii="Times New Roman" w:hAnsi="Times New Roman"/>
          <w:sz w:val="24"/>
        </w:rPr>
        <w:t xml:space="preserve">inancial management information system is a system applied to present </w:t>
      </w:r>
      <w:r>
        <w:rPr>
          <w:rFonts w:ascii="Times New Roman" w:hAnsi="Times New Roman"/>
          <w:sz w:val="24"/>
          <w:lang w:val="en-US"/>
        </w:rPr>
        <w:t>more widespread</w:t>
      </w:r>
      <w:r w:rsidRPr="00AB5373">
        <w:rPr>
          <w:rFonts w:ascii="Times New Roman" w:hAnsi="Times New Roman"/>
          <w:sz w:val="24"/>
        </w:rPr>
        <w:t xml:space="preserve"> information to interested parties. </w:t>
      </w:r>
      <w:r>
        <w:rPr>
          <w:rFonts w:ascii="Times New Roman" w:hAnsi="Times New Roman"/>
          <w:sz w:val="24"/>
          <w:lang w:val="en-US"/>
        </w:rPr>
        <w:t>The</w:t>
      </w:r>
      <w:r>
        <w:rPr>
          <w:rFonts w:ascii="Times New Roman" w:hAnsi="Times New Roman"/>
          <w:sz w:val="24"/>
        </w:rPr>
        <w:t xml:space="preserve"> system</w:t>
      </w:r>
      <w:r w:rsidRPr="00AB5373">
        <w:rPr>
          <w:rFonts w:ascii="Times New Roman" w:hAnsi="Times New Roman"/>
          <w:sz w:val="24"/>
        </w:rPr>
        <w:t xml:space="preserve"> that always use</w:t>
      </w:r>
      <w:r>
        <w:rPr>
          <w:rFonts w:ascii="Times New Roman" w:hAnsi="Times New Roman"/>
          <w:sz w:val="24"/>
          <w:lang w:val="en-US"/>
        </w:rPr>
        <w:t>s</w:t>
      </w:r>
      <w:r w:rsidRPr="00AB5373">
        <w:rPr>
          <w:rFonts w:ascii="Times New Roman" w:hAnsi="Times New Roman"/>
          <w:sz w:val="24"/>
        </w:rPr>
        <w:t xml:space="preserve"> electronic data processing technology by using computer technology, </w:t>
      </w:r>
      <w:r>
        <w:rPr>
          <w:rFonts w:ascii="Times New Roman" w:hAnsi="Times New Roman"/>
          <w:sz w:val="24"/>
          <w:lang w:val="en-US"/>
        </w:rPr>
        <w:t xml:space="preserve">will improve </w:t>
      </w:r>
      <w:r w:rsidRPr="00AB5373">
        <w:rPr>
          <w:rFonts w:ascii="Times New Roman" w:hAnsi="Times New Roman"/>
          <w:sz w:val="24"/>
        </w:rPr>
        <w:t>the level of work efficiency. Furthermore</w:t>
      </w:r>
      <w:r>
        <w:rPr>
          <w:rFonts w:ascii="Times New Roman" w:hAnsi="Times New Roman"/>
          <w:sz w:val="24"/>
        </w:rPr>
        <w:t>, the management information system</w:t>
      </w:r>
      <w:r w:rsidRPr="00AB5373">
        <w:rPr>
          <w:rFonts w:ascii="Times New Roman" w:hAnsi="Times New Roman"/>
          <w:sz w:val="24"/>
        </w:rPr>
        <w:t xml:space="preserve"> can communicate all output produced from each subsystem</w:t>
      </w:r>
      <w:r>
        <w:rPr>
          <w:rFonts w:ascii="Times New Roman" w:hAnsi="Times New Roman"/>
          <w:sz w:val="24"/>
        </w:rPr>
        <w:t>,</w:t>
      </w:r>
      <w:r w:rsidRPr="00AB5373">
        <w:rPr>
          <w:rFonts w:ascii="Times New Roman" w:hAnsi="Times New Roman"/>
          <w:sz w:val="24"/>
        </w:rPr>
        <w:t xml:space="preserve"> which is then integrated into information needed for management in </w:t>
      </w:r>
      <w:r>
        <w:rPr>
          <w:rFonts w:ascii="Times New Roman" w:hAnsi="Times New Roman"/>
          <w:sz w:val="24"/>
          <w:lang w:val="en-US"/>
        </w:rPr>
        <w:t xml:space="preserve">the </w:t>
      </w:r>
      <w:r w:rsidRPr="00AB5373">
        <w:rPr>
          <w:rFonts w:ascii="Times New Roman" w:hAnsi="Times New Roman"/>
          <w:sz w:val="24"/>
        </w:rPr>
        <w:t xml:space="preserve">decision making. </w:t>
      </w:r>
      <w:r w:rsidRPr="00AB5373">
        <w:rPr>
          <w:rFonts w:ascii="Times New Roman" w:hAnsi="Times New Roman"/>
          <w:sz w:val="24"/>
        </w:rPr>
        <w:lastRenderedPageBreak/>
        <w:t xml:space="preserve">Public sector organizations, </w:t>
      </w:r>
      <w:r>
        <w:rPr>
          <w:rFonts w:ascii="Times New Roman" w:hAnsi="Times New Roman"/>
          <w:sz w:val="24"/>
          <w:lang w:val="en-US"/>
        </w:rPr>
        <w:t>particularly</w:t>
      </w:r>
      <w:r w:rsidRPr="00AB5373">
        <w:rPr>
          <w:rFonts w:ascii="Times New Roman" w:hAnsi="Times New Roman"/>
          <w:sz w:val="24"/>
        </w:rPr>
        <w:t xml:space="preserve"> government organizations, are work units that </w:t>
      </w:r>
      <w:r>
        <w:rPr>
          <w:rFonts w:ascii="Times New Roman" w:hAnsi="Times New Roman"/>
          <w:sz w:val="24"/>
          <w:lang w:val="en-US"/>
        </w:rPr>
        <w:t>are</w:t>
      </w:r>
      <w:r w:rsidRPr="00AB5373">
        <w:rPr>
          <w:rFonts w:ascii="Times New Roman" w:hAnsi="Times New Roman"/>
          <w:sz w:val="24"/>
        </w:rPr>
        <w:t xml:space="preserve"> oblig</w:t>
      </w:r>
      <w:proofErr w:type="spellStart"/>
      <w:r>
        <w:rPr>
          <w:rFonts w:ascii="Times New Roman" w:hAnsi="Times New Roman"/>
          <w:sz w:val="24"/>
          <w:lang w:val="en-US"/>
        </w:rPr>
        <w:t>ed</w:t>
      </w:r>
      <w:proofErr w:type="spellEnd"/>
      <w:r w:rsidRPr="00AB5373">
        <w:rPr>
          <w:rFonts w:ascii="Times New Roman" w:hAnsi="Times New Roman"/>
          <w:sz w:val="24"/>
        </w:rPr>
        <w:t xml:space="preserve"> to submit their financial </w:t>
      </w:r>
      <w:r>
        <w:rPr>
          <w:rFonts w:ascii="Times New Roman" w:hAnsi="Times New Roman"/>
          <w:sz w:val="24"/>
        </w:rPr>
        <w:t>statement</w:t>
      </w:r>
      <w:r w:rsidRPr="00AB5373">
        <w:rPr>
          <w:rFonts w:ascii="Times New Roman" w:hAnsi="Times New Roman"/>
          <w:sz w:val="24"/>
        </w:rPr>
        <w:t xml:space="preserve"> to the public.</w:t>
      </w:r>
    </w:p>
    <w:p w:rsidR="00FE2182" w:rsidRPr="00AB5373" w:rsidRDefault="00FE2182" w:rsidP="00FE2182">
      <w:pPr>
        <w:spacing w:after="0" w:line="240" w:lineRule="auto"/>
        <w:ind w:firstLine="720"/>
        <w:jc w:val="both"/>
        <w:rPr>
          <w:rFonts w:ascii="Times New Roman" w:hAnsi="Times New Roman"/>
          <w:sz w:val="24"/>
        </w:rPr>
      </w:pPr>
      <w:r w:rsidRPr="00AB5373">
        <w:rPr>
          <w:rFonts w:ascii="Times New Roman" w:hAnsi="Times New Roman"/>
          <w:sz w:val="24"/>
        </w:rPr>
        <w:t>The government is a public sector organization that provides ser</w:t>
      </w:r>
      <w:r>
        <w:rPr>
          <w:rFonts w:ascii="Times New Roman" w:hAnsi="Times New Roman"/>
          <w:sz w:val="24"/>
        </w:rPr>
        <w:t xml:space="preserve">vices to the community and is </w:t>
      </w:r>
      <w:r>
        <w:rPr>
          <w:rFonts w:ascii="Times New Roman" w:hAnsi="Times New Roman"/>
          <w:sz w:val="24"/>
          <w:lang w:val="en-US"/>
        </w:rPr>
        <w:t>booster</w:t>
      </w:r>
      <w:r w:rsidRPr="00AB5373">
        <w:rPr>
          <w:rFonts w:ascii="Times New Roman" w:hAnsi="Times New Roman"/>
          <w:sz w:val="24"/>
        </w:rPr>
        <w:t xml:space="preserve"> and facilitator in the success of </w:t>
      </w:r>
      <w:r>
        <w:rPr>
          <w:rFonts w:ascii="Times New Roman" w:hAnsi="Times New Roman"/>
          <w:sz w:val="24"/>
        </w:rPr>
        <w:t xml:space="preserve">the </w:t>
      </w:r>
      <w:r w:rsidRPr="00AB5373">
        <w:rPr>
          <w:rFonts w:ascii="Times New Roman" w:hAnsi="Times New Roman"/>
          <w:sz w:val="24"/>
        </w:rPr>
        <w:t xml:space="preserve">development. </w:t>
      </w:r>
      <w:r>
        <w:rPr>
          <w:rFonts w:ascii="Times New Roman" w:hAnsi="Times New Roman"/>
          <w:sz w:val="24"/>
          <w:lang w:val="en-US"/>
        </w:rPr>
        <w:t>The qualified</w:t>
      </w:r>
      <w:r w:rsidRPr="00AB5373">
        <w:rPr>
          <w:rFonts w:ascii="Times New Roman" w:hAnsi="Times New Roman"/>
          <w:sz w:val="24"/>
        </w:rPr>
        <w:t xml:space="preserve"> financial statement presentation is needed in development. Theref</w:t>
      </w:r>
      <w:r>
        <w:rPr>
          <w:rFonts w:ascii="Times New Roman" w:hAnsi="Times New Roman"/>
          <w:sz w:val="24"/>
        </w:rPr>
        <w:t>ore</w:t>
      </w:r>
      <w:r>
        <w:rPr>
          <w:rFonts w:ascii="Times New Roman" w:hAnsi="Times New Roman"/>
          <w:sz w:val="24"/>
          <w:lang w:val="en-US"/>
        </w:rPr>
        <w:t xml:space="preserve">, </w:t>
      </w:r>
      <w:r w:rsidRPr="00AB5373">
        <w:rPr>
          <w:rFonts w:ascii="Times New Roman" w:hAnsi="Times New Roman"/>
          <w:sz w:val="24"/>
        </w:rPr>
        <w:t>according to Bastian (2010: 297)</w:t>
      </w:r>
      <w:r>
        <w:rPr>
          <w:rFonts w:ascii="Times New Roman" w:hAnsi="Times New Roman"/>
          <w:sz w:val="24"/>
          <w:lang w:val="en-US"/>
        </w:rPr>
        <w:t>,</w:t>
      </w:r>
      <w:r w:rsidRPr="00AB5373">
        <w:rPr>
          <w:rFonts w:ascii="Times New Roman" w:hAnsi="Times New Roman"/>
          <w:sz w:val="24"/>
        </w:rPr>
        <w:t xml:space="preserve"> the objectives of public</w:t>
      </w:r>
      <w:r>
        <w:rPr>
          <w:rFonts w:ascii="Times New Roman" w:hAnsi="Times New Roman"/>
          <w:sz w:val="24"/>
        </w:rPr>
        <w:t xml:space="preserve"> sector financial reporting are</w:t>
      </w:r>
      <w:r w:rsidRPr="00AB5373">
        <w:rPr>
          <w:rFonts w:ascii="Times New Roman" w:hAnsi="Times New Roman"/>
          <w:sz w:val="24"/>
        </w:rPr>
        <w:t xml:space="preserve"> 1) providing information about resources, allocation and use of financial resources, 2) providing information about how the work unit funds its activities and mee</w:t>
      </w:r>
      <w:r>
        <w:rPr>
          <w:rFonts w:ascii="Times New Roman" w:hAnsi="Times New Roman"/>
          <w:sz w:val="24"/>
        </w:rPr>
        <w:t>ts its cash needs, 3) provid</w:t>
      </w:r>
      <w:proofErr w:type="spellStart"/>
      <w:r>
        <w:rPr>
          <w:rFonts w:ascii="Times New Roman" w:hAnsi="Times New Roman"/>
          <w:sz w:val="24"/>
          <w:lang w:val="en-US"/>
        </w:rPr>
        <w:t>ing</w:t>
      </w:r>
      <w:proofErr w:type="spellEnd"/>
      <w:r>
        <w:rPr>
          <w:rFonts w:ascii="Times New Roman" w:hAnsi="Times New Roman"/>
          <w:sz w:val="24"/>
        </w:rPr>
        <w:t xml:space="preserve"> </w:t>
      </w:r>
      <w:r w:rsidRPr="00AB5373">
        <w:rPr>
          <w:rFonts w:ascii="Times New Roman" w:hAnsi="Times New Roman"/>
          <w:sz w:val="24"/>
        </w:rPr>
        <w:t xml:space="preserve">information that is useful </w:t>
      </w:r>
      <w:r>
        <w:rPr>
          <w:rFonts w:ascii="Times New Roman" w:hAnsi="Times New Roman"/>
          <w:sz w:val="24"/>
          <w:lang w:val="en-US"/>
        </w:rPr>
        <w:t>to evaluate</w:t>
      </w:r>
      <w:r>
        <w:rPr>
          <w:rFonts w:ascii="Times New Roman" w:hAnsi="Times New Roman"/>
          <w:sz w:val="24"/>
        </w:rPr>
        <w:t xml:space="preserve"> the work unit</w:t>
      </w:r>
      <w:r>
        <w:rPr>
          <w:rFonts w:ascii="Times New Roman" w:hAnsi="Times New Roman"/>
          <w:sz w:val="24"/>
          <w:lang w:val="en-US"/>
        </w:rPr>
        <w:t>’</w:t>
      </w:r>
      <w:r w:rsidRPr="00AB5373">
        <w:rPr>
          <w:rFonts w:ascii="Times New Roman" w:hAnsi="Times New Roman"/>
          <w:sz w:val="24"/>
        </w:rPr>
        <w:t>s ability to finance its activi</w:t>
      </w:r>
      <w:r>
        <w:rPr>
          <w:rFonts w:ascii="Times New Roman" w:hAnsi="Times New Roman"/>
          <w:sz w:val="24"/>
        </w:rPr>
        <w:t>ties and fulfill its obligation and commitment, 4) provid</w:t>
      </w:r>
      <w:proofErr w:type="spellStart"/>
      <w:r>
        <w:rPr>
          <w:rFonts w:ascii="Times New Roman" w:hAnsi="Times New Roman"/>
          <w:sz w:val="24"/>
          <w:lang w:val="en-US"/>
        </w:rPr>
        <w:t>ing</w:t>
      </w:r>
      <w:proofErr w:type="spellEnd"/>
      <w:r w:rsidRPr="00AB5373">
        <w:rPr>
          <w:rFonts w:ascii="Times New Roman" w:hAnsi="Times New Roman"/>
          <w:sz w:val="24"/>
        </w:rPr>
        <w:t xml:space="preserve"> information abo</w:t>
      </w:r>
      <w:r>
        <w:rPr>
          <w:rFonts w:ascii="Times New Roman" w:hAnsi="Times New Roman"/>
          <w:sz w:val="24"/>
        </w:rPr>
        <w:t xml:space="preserve">ut the financial condition of </w:t>
      </w:r>
      <w:r w:rsidRPr="00AB5373">
        <w:rPr>
          <w:rFonts w:ascii="Times New Roman" w:hAnsi="Times New Roman"/>
          <w:sz w:val="24"/>
        </w:rPr>
        <w:t>work unit and changes that occu</w:t>
      </w:r>
      <w:r>
        <w:rPr>
          <w:rFonts w:ascii="Times New Roman" w:hAnsi="Times New Roman"/>
          <w:sz w:val="24"/>
        </w:rPr>
        <w:t>r, 5) provid</w:t>
      </w:r>
      <w:proofErr w:type="spellStart"/>
      <w:r>
        <w:rPr>
          <w:rFonts w:ascii="Times New Roman" w:hAnsi="Times New Roman"/>
          <w:sz w:val="24"/>
          <w:lang w:val="en-US"/>
        </w:rPr>
        <w:t>ing</w:t>
      </w:r>
      <w:proofErr w:type="spellEnd"/>
      <w:r w:rsidRPr="00AB5373">
        <w:rPr>
          <w:rFonts w:ascii="Times New Roman" w:hAnsi="Times New Roman"/>
          <w:sz w:val="24"/>
        </w:rPr>
        <w:t xml:space="preserve"> overall information that is useful in evaluating work unit performance regarding service costs, efficiency, and achievement of goals.</w:t>
      </w:r>
    </w:p>
    <w:p w:rsidR="00FE2182" w:rsidRPr="00AB5373" w:rsidRDefault="00FE2182" w:rsidP="00FE2182">
      <w:pPr>
        <w:spacing w:after="0" w:line="240" w:lineRule="auto"/>
        <w:ind w:firstLine="720"/>
        <w:jc w:val="both"/>
        <w:rPr>
          <w:rFonts w:ascii="Times New Roman" w:hAnsi="Times New Roman"/>
          <w:sz w:val="24"/>
        </w:rPr>
      </w:pPr>
      <w:r w:rsidRPr="00AB5373">
        <w:rPr>
          <w:rFonts w:ascii="Times New Roman" w:hAnsi="Times New Roman"/>
          <w:sz w:val="24"/>
        </w:rPr>
        <w:t>In order to realize fast, precise and accurate regional financial man</w:t>
      </w:r>
      <w:r>
        <w:rPr>
          <w:rFonts w:ascii="Times New Roman" w:hAnsi="Times New Roman"/>
          <w:sz w:val="24"/>
        </w:rPr>
        <w:t>agement practices, the Financ</w:t>
      </w:r>
      <w:r>
        <w:rPr>
          <w:rFonts w:ascii="Times New Roman" w:hAnsi="Times New Roman"/>
          <w:sz w:val="24"/>
          <w:lang w:val="en-US"/>
        </w:rPr>
        <w:t>e</w:t>
      </w:r>
      <w:r w:rsidRPr="00AB5373">
        <w:rPr>
          <w:rFonts w:ascii="Times New Roman" w:hAnsi="Times New Roman"/>
          <w:sz w:val="24"/>
        </w:rPr>
        <w:t xml:space="preserve"> and Development Supervisory Agency (BPKP) has developed a computer application system that can process financial transaction data into </w:t>
      </w:r>
      <w:r>
        <w:rPr>
          <w:rFonts w:ascii="Times New Roman" w:hAnsi="Times New Roman"/>
          <w:sz w:val="24"/>
        </w:rPr>
        <w:t xml:space="preserve">a </w:t>
      </w:r>
      <w:r w:rsidRPr="00AB5373">
        <w:rPr>
          <w:rFonts w:ascii="Times New Roman" w:hAnsi="Times New Roman"/>
          <w:sz w:val="24"/>
        </w:rPr>
        <w:t xml:space="preserve">financial </w:t>
      </w:r>
      <w:r>
        <w:rPr>
          <w:rFonts w:ascii="Times New Roman" w:hAnsi="Times New Roman"/>
          <w:sz w:val="24"/>
        </w:rPr>
        <w:t>statement</w:t>
      </w:r>
      <w:r w:rsidRPr="00AB5373">
        <w:rPr>
          <w:rFonts w:ascii="Times New Roman" w:hAnsi="Times New Roman"/>
          <w:sz w:val="24"/>
        </w:rPr>
        <w:t xml:space="preserve"> that can be utilized at any time. </w:t>
      </w:r>
      <w:r>
        <w:rPr>
          <w:rFonts w:ascii="Times New Roman" w:hAnsi="Times New Roman"/>
          <w:sz w:val="24"/>
          <w:lang w:val="en-US"/>
        </w:rPr>
        <w:t xml:space="preserve">While the </w:t>
      </w:r>
      <w:r w:rsidRPr="00AB5373">
        <w:rPr>
          <w:rFonts w:ascii="Times New Roman" w:hAnsi="Times New Roman"/>
          <w:sz w:val="24"/>
        </w:rPr>
        <w:t>Regional Financial Management Information System (SIMDA) is an application-based technology system developed to support the achievement of acco</w:t>
      </w:r>
      <w:r>
        <w:rPr>
          <w:rFonts w:ascii="Times New Roman" w:hAnsi="Times New Roman"/>
          <w:sz w:val="24"/>
        </w:rPr>
        <w:t xml:space="preserve">untability for </w:t>
      </w:r>
      <w:r>
        <w:rPr>
          <w:rFonts w:ascii="Times New Roman" w:hAnsi="Times New Roman"/>
          <w:sz w:val="24"/>
          <w:lang w:val="en-US"/>
        </w:rPr>
        <w:t xml:space="preserve">regional </w:t>
      </w:r>
      <w:r>
        <w:rPr>
          <w:rFonts w:ascii="Times New Roman" w:hAnsi="Times New Roman"/>
          <w:sz w:val="24"/>
        </w:rPr>
        <w:t>government</w:t>
      </w:r>
      <w:r>
        <w:rPr>
          <w:rFonts w:ascii="Times New Roman" w:hAnsi="Times New Roman"/>
          <w:sz w:val="24"/>
          <w:lang w:val="en-US"/>
        </w:rPr>
        <w:t xml:space="preserve"> in case</w:t>
      </w:r>
      <w:r w:rsidRPr="00AB5373">
        <w:rPr>
          <w:rFonts w:ascii="Times New Roman" w:hAnsi="Times New Roman"/>
          <w:sz w:val="24"/>
        </w:rPr>
        <w:t xml:space="preserve"> of financial reporting. This application is expected to b</w:t>
      </w:r>
      <w:r>
        <w:rPr>
          <w:rFonts w:ascii="Times New Roman" w:hAnsi="Times New Roman"/>
          <w:sz w:val="24"/>
        </w:rPr>
        <w:t xml:space="preserve">e able to help the </w:t>
      </w:r>
      <w:r>
        <w:rPr>
          <w:rFonts w:ascii="Times New Roman" w:hAnsi="Times New Roman"/>
          <w:sz w:val="24"/>
          <w:lang w:val="en-US"/>
        </w:rPr>
        <w:t>regional</w:t>
      </w:r>
      <w:r>
        <w:rPr>
          <w:rFonts w:ascii="Times New Roman" w:hAnsi="Times New Roman"/>
          <w:sz w:val="24"/>
        </w:rPr>
        <w:t xml:space="preserve"> government</w:t>
      </w:r>
      <w:r w:rsidRPr="00AB5373">
        <w:rPr>
          <w:rFonts w:ascii="Times New Roman" w:hAnsi="Times New Roman"/>
          <w:sz w:val="24"/>
        </w:rPr>
        <w:t xml:space="preserve"> in the preparation of planning and budgeting, as well as the implementation and administration of the Regional Budget and the accountability of the Regional Budget. (www.BPKP.go.id)</w:t>
      </w:r>
    </w:p>
    <w:p w:rsidR="00FE2182" w:rsidRDefault="00FE2182" w:rsidP="00FE2182">
      <w:pPr>
        <w:spacing w:after="0" w:line="240" w:lineRule="auto"/>
        <w:ind w:firstLine="567"/>
        <w:jc w:val="both"/>
        <w:rPr>
          <w:rFonts w:ascii="Times New Roman" w:hAnsi="Times New Roman"/>
          <w:sz w:val="24"/>
          <w:lang w:val="en-US"/>
        </w:rPr>
      </w:pPr>
      <w:r w:rsidRPr="00AB5373">
        <w:rPr>
          <w:rFonts w:ascii="Times New Roman" w:hAnsi="Times New Roman"/>
          <w:sz w:val="24"/>
        </w:rPr>
        <w:t xml:space="preserve">The Regional Financial and Asset Management Agency (BPKAD) of Gorontalo City is one of </w:t>
      </w:r>
      <w:r>
        <w:rPr>
          <w:rFonts w:ascii="Times New Roman" w:hAnsi="Times New Roman"/>
          <w:sz w:val="24"/>
        </w:rPr>
        <w:t xml:space="preserve">the </w:t>
      </w:r>
      <w:r w:rsidRPr="00AB5373">
        <w:rPr>
          <w:rFonts w:ascii="Times New Roman" w:hAnsi="Times New Roman"/>
          <w:sz w:val="24"/>
        </w:rPr>
        <w:t xml:space="preserve">Regional </w:t>
      </w:r>
      <w:r w:rsidRPr="00AB5373">
        <w:rPr>
          <w:rFonts w:ascii="Times New Roman" w:hAnsi="Times New Roman"/>
          <w:sz w:val="24"/>
        </w:rPr>
        <w:lastRenderedPageBreak/>
        <w:t xml:space="preserve">Government Work Units (SKPD) that has implemented SIMDA as a financial management information system and financial reporting information system. There are many SIMDA application packages implemented by BPKAD Gorontalo City </w:t>
      </w:r>
      <w:r>
        <w:rPr>
          <w:rFonts w:ascii="Times New Roman" w:hAnsi="Times New Roman"/>
          <w:sz w:val="24"/>
          <w:lang w:val="en-US"/>
        </w:rPr>
        <w:t>based on the necessary</w:t>
      </w:r>
      <w:r w:rsidRPr="00AB5373">
        <w:rPr>
          <w:rFonts w:ascii="Times New Roman" w:hAnsi="Times New Roman"/>
          <w:sz w:val="24"/>
        </w:rPr>
        <w:t xml:space="preserve">, </w:t>
      </w:r>
      <w:r>
        <w:rPr>
          <w:rFonts w:ascii="Times New Roman" w:hAnsi="Times New Roman"/>
          <w:sz w:val="24"/>
          <w:lang w:val="en-US"/>
        </w:rPr>
        <w:t xml:space="preserve">which </w:t>
      </w:r>
      <w:r w:rsidRPr="00AB5373">
        <w:rPr>
          <w:rFonts w:ascii="Times New Roman" w:hAnsi="Times New Roman"/>
          <w:sz w:val="24"/>
        </w:rPr>
        <w:t xml:space="preserve">one of </w:t>
      </w:r>
      <w:r>
        <w:rPr>
          <w:rFonts w:ascii="Times New Roman" w:hAnsi="Times New Roman"/>
          <w:sz w:val="24"/>
          <w:lang w:val="en-US"/>
        </w:rPr>
        <w:t>them</w:t>
      </w:r>
      <w:r w:rsidRPr="00AB5373">
        <w:rPr>
          <w:rFonts w:ascii="Times New Roman" w:hAnsi="Times New Roman"/>
          <w:sz w:val="24"/>
        </w:rPr>
        <w:t xml:space="preserve"> is SIMDA </w:t>
      </w:r>
      <w:proofErr w:type="spellStart"/>
      <w:r>
        <w:rPr>
          <w:rFonts w:ascii="Times New Roman" w:hAnsi="Times New Roman"/>
          <w:sz w:val="24"/>
          <w:lang w:val="en-US"/>
        </w:rPr>
        <w:t>Keuangan</w:t>
      </w:r>
      <w:proofErr w:type="spellEnd"/>
      <w:r>
        <w:rPr>
          <w:rFonts w:ascii="Times New Roman" w:hAnsi="Times New Roman"/>
          <w:sz w:val="24"/>
        </w:rPr>
        <w:t xml:space="preserve"> </w:t>
      </w:r>
      <w:r>
        <w:rPr>
          <w:rFonts w:ascii="Times New Roman" w:hAnsi="Times New Roman"/>
          <w:sz w:val="24"/>
          <w:lang w:val="en-US"/>
        </w:rPr>
        <w:t>that</w:t>
      </w:r>
      <w:r w:rsidRPr="00AB5373">
        <w:rPr>
          <w:rFonts w:ascii="Times New Roman" w:hAnsi="Times New Roman"/>
          <w:sz w:val="24"/>
        </w:rPr>
        <w:t xml:space="preserve"> helps work units process financial data and report the financial data to the agencies above. BPKAD</w:t>
      </w:r>
      <w:r>
        <w:rPr>
          <w:rFonts w:ascii="Times New Roman" w:hAnsi="Times New Roman"/>
          <w:sz w:val="24"/>
          <w:lang w:val="en-US"/>
        </w:rPr>
        <w:t xml:space="preserve"> of</w:t>
      </w:r>
      <w:r w:rsidRPr="00AB5373">
        <w:rPr>
          <w:rFonts w:ascii="Times New Roman" w:hAnsi="Times New Roman"/>
          <w:sz w:val="24"/>
        </w:rPr>
        <w:t xml:space="preserve"> Gorontalo City has implemented SIMDA since 2009, at the beginning of its implementation</w:t>
      </w:r>
      <w:r>
        <w:rPr>
          <w:rFonts w:ascii="Times New Roman" w:hAnsi="Times New Roman"/>
          <w:sz w:val="24"/>
          <w:lang w:val="en-US"/>
        </w:rPr>
        <w:t>,</w:t>
      </w:r>
      <w:r w:rsidRPr="00AB5373">
        <w:rPr>
          <w:rFonts w:ascii="Times New Roman" w:hAnsi="Times New Roman"/>
          <w:sz w:val="24"/>
        </w:rPr>
        <w:t xml:space="preserve"> this system still encountered several technical issues related to the financial reporting process. However, the output </w:t>
      </w:r>
      <w:r>
        <w:rPr>
          <w:rFonts w:ascii="Times New Roman" w:hAnsi="Times New Roman"/>
          <w:sz w:val="24"/>
          <w:lang w:val="en-US"/>
        </w:rPr>
        <w:t>of</w:t>
      </w:r>
      <w:r w:rsidRPr="00AB5373">
        <w:rPr>
          <w:rFonts w:ascii="Times New Roman" w:hAnsi="Times New Roman"/>
          <w:sz w:val="24"/>
        </w:rPr>
        <w:t xml:space="preserve"> this system is more structured than the manual system. Therefore</w:t>
      </w:r>
      <w:r>
        <w:rPr>
          <w:rFonts w:ascii="Times New Roman" w:hAnsi="Times New Roman"/>
          <w:sz w:val="24"/>
          <w:lang w:val="en-US"/>
        </w:rPr>
        <w:t>,</w:t>
      </w:r>
      <w:r w:rsidRPr="00AB5373">
        <w:rPr>
          <w:rFonts w:ascii="Times New Roman" w:hAnsi="Times New Roman"/>
          <w:sz w:val="24"/>
        </w:rPr>
        <w:t xml:space="preserve"> based on the research </w:t>
      </w:r>
      <w:r>
        <w:rPr>
          <w:rFonts w:ascii="Times New Roman" w:hAnsi="Times New Roman"/>
          <w:sz w:val="24"/>
          <w:lang w:val="en-US"/>
        </w:rPr>
        <w:t xml:space="preserve">findings </w:t>
      </w:r>
      <w:r w:rsidRPr="00AB5373">
        <w:rPr>
          <w:rFonts w:ascii="Times New Roman" w:hAnsi="Times New Roman"/>
          <w:sz w:val="24"/>
        </w:rPr>
        <w:t xml:space="preserve">and discussion, this </w:t>
      </w:r>
      <w:r>
        <w:rPr>
          <w:rFonts w:ascii="Times New Roman" w:hAnsi="Times New Roman"/>
          <w:sz w:val="24"/>
          <w:lang w:val="en-US"/>
        </w:rPr>
        <w:t>research</w:t>
      </w:r>
      <w:r w:rsidRPr="00AB5373">
        <w:rPr>
          <w:rFonts w:ascii="Times New Roman" w:hAnsi="Times New Roman"/>
          <w:sz w:val="24"/>
        </w:rPr>
        <w:t xml:space="preserve"> has proven empirica</w:t>
      </w:r>
      <w:r>
        <w:rPr>
          <w:rFonts w:ascii="Times New Roman" w:hAnsi="Times New Roman"/>
          <w:sz w:val="24"/>
        </w:rPr>
        <w:t xml:space="preserve">lly, that simultaneously there </w:t>
      </w:r>
      <w:r>
        <w:rPr>
          <w:rFonts w:ascii="Times New Roman" w:hAnsi="Times New Roman"/>
          <w:sz w:val="24"/>
          <w:lang w:val="en-US"/>
        </w:rPr>
        <w:t>was</w:t>
      </w:r>
      <w:r w:rsidRPr="00AB5373">
        <w:rPr>
          <w:rFonts w:ascii="Times New Roman" w:hAnsi="Times New Roman"/>
          <w:sz w:val="24"/>
        </w:rPr>
        <w:t xml:space="preserve"> </w:t>
      </w:r>
      <w:r>
        <w:rPr>
          <w:rFonts w:ascii="Times New Roman" w:hAnsi="Times New Roman"/>
          <w:sz w:val="24"/>
        </w:rPr>
        <w:t xml:space="preserve">an </w:t>
      </w:r>
      <w:r>
        <w:rPr>
          <w:rFonts w:ascii="Times New Roman" w:hAnsi="Times New Roman"/>
          <w:sz w:val="24"/>
          <w:lang w:val="en-US"/>
        </w:rPr>
        <w:t>effect</w:t>
      </w:r>
      <w:r w:rsidRPr="00AB5373">
        <w:rPr>
          <w:rFonts w:ascii="Times New Roman" w:hAnsi="Times New Roman"/>
          <w:sz w:val="24"/>
        </w:rPr>
        <w:t xml:space="preserve"> of human resource competenc</w:t>
      </w:r>
      <w:r>
        <w:rPr>
          <w:rFonts w:ascii="Times New Roman" w:hAnsi="Times New Roman"/>
          <w:sz w:val="24"/>
          <w:lang w:val="en-US"/>
        </w:rPr>
        <w:t>y</w:t>
      </w:r>
      <w:r w:rsidRPr="00AB5373">
        <w:rPr>
          <w:rFonts w:ascii="Times New Roman" w:hAnsi="Times New Roman"/>
          <w:sz w:val="24"/>
        </w:rPr>
        <w:t xml:space="preserve"> and the </w:t>
      </w:r>
      <w:r>
        <w:rPr>
          <w:rFonts w:ascii="Times New Roman" w:hAnsi="Times New Roman"/>
          <w:sz w:val="24"/>
          <w:lang w:val="en-US"/>
        </w:rPr>
        <w:t>Implementation</w:t>
      </w:r>
      <w:r w:rsidRPr="00AB5373">
        <w:rPr>
          <w:rFonts w:ascii="Times New Roman" w:hAnsi="Times New Roman"/>
          <w:sz w:val="24"/>
        </w:rPr>
        <w:t xml:space="preserve"> of Regional Management Information System (SIMDA </w:t>
      </w:r>
      <w:r>
        <w:rPr>
          <w:rFonts w:ascii="Times New Roman" w:hAnsi="Times New Roman"/>
          <w:sz w:val="24"/>
          <w:lang w:val="en-US"/>
        </w:rPr>
        <w:t>KEUANGAN</w:t>
      </w:r>
      <w:r w:rsidRPr="00AB5373">
        <w:rPr>
          <w:rFonts w:ascii="Times New Roman" w:hAnsi="Times New Roman"/>
          <w:sz w:val="24"/>
        </w:rPr>
        <w:t xml:space="preserve">) </w:t>
      </w:r>
      <w:r>
        <w:rPr>
          <w:rFonts w:ascii="Times New Roman" w:hAnsi="Times New Roman"/>
          <w:sz w:val="24"/>
          <w:lang w:val="en-US"/>
        </w:rPr>
        <w:t>on</w:t>
      </w:r>
      <w:r w:rsidRPr="00AB5373">
        <w:rPr>
          <w:rFonts w:ascii="Times New Roman" w:hAnsi="Times New Roman"/>
          <w:sz w:val="24"/>
        </w:rPr>
        <w:t xml:space="preserve"> the quality of financial </w:t>
      </w:r>
      <w:r>
        <w:rPr>
          <w:rFonts w:ascii="Times New Roman" w:hAnsi="Times New Roman"/>
          <w:sz w:val="24"/>
        </w:rPr>
        <w:t>statement</w:t>
      </w:r>
      <w:r w:rsidRPr="00AB5373">
        <w:rPr>
          <w:rFonts w:ascii="Times New Roman" w:hAnsi="Times New Roman"/>
          <w:sz w:val="24"/>
        </w:rPr>
        <w:t xml:space="preserve"> in BPKAD of Gorontalo City</w:t>
      </w:r>
    </w:p>
    <w:p w:rsidR="00FE2182" w:rsidRPr="00A47B22" w:rsidRDefault="00FE2182" w:rsidP="00FE2182">
      <w:pPr>
        <w:spacing w:after="0" w:line="240" w:lineRule="auto"/>
        <w:ind w:firstLine="567"/>
        <w:jc w:val="both"/>
        <w:rPr>
          <w:rFonts w:ascii="Times New Roman" w:hAnsi="Times New Roman"/>
          <w:sz w:val="20"/>
          <w:szCs w:val="20"/>
        </w:rPr>
      </w:pPr>
      <w:r w:rsidRPr="00A47B22">
        <w:rPr>
          <w:rFonts w:ascii="Times New Roman" w:hAnsi="Times New Roman"/>
          <w:sz w:val="20"/>
          <w:szCs w:val="20"/>
        </w:rPr>
        <w:t xml:space="preserve">. </w:t>
      </w:r>
    </w:p>
    <w:p w:rsidR="00B73B25" w:rsidRPr="00465E54" w:rsidRDefault="00B73B25" w:rsidP="00B73B25">
      <w:pPr>
        <w:spacing w:after="0" w:line="360" w:lineRule="auto"/>
        <w:jc w:val="both"/>
        <w:rPr>
          <w:rFonts w:ascii="Times New Roman" w:hAnsi="Times New Roman"/>
          <w:b/>
        </w:rPr>
      </w:pPr>
      <w:bookmarkStart w:id="0" w:name="_GoBack"/>
      <w:bookmarkEnd w:id="0"/>
      <w:r w:rsidRPr="00465E54">
        <w:rPr>
          <w:rFonts w:ascii="Times New Roman" w:hAnsi="Times New Roman"/>
          <w:b/>
        </w:rPr>
        <w:t>CLOSING</w:t>
      </w:r>
    </w:p>
    <w:p w:rsidR="00B73B25" w:rsidRPr="004F704C" w:rsidRDefault="00B73B25" w:rsidP="00B73B25">
      <w:pPr>
        <w:spacing w:after="0" w:line="240" w:lineRule="auto"/>
        <w:jc w:val="both"/>
        <w:rPr>
          <w:rFonts w:ascii="Times New Roman" w:hAnsi="Times New Roman"/>
          <w:b/>
          <w:sz w:val="24"/>
        </w:rPr>
      </w:pPr>
      <w:r w:rsidRPr="00465E54">
        <w:rPr>
          <w:rFonts w:ascii="Times New Roman" w:hAnsi="Times New Roman"/>
          <w:b/>
        </w:rPr>
        <w:t>Conclusion</w:t>
      </w:r>
    </w:p>
    <w:p w:rsidR="00B73B25" w:rsidRPr="00AB5373" w:rsidRDefault="00B73B25" w:rsidP="00B73B25">
      <w:pPr>
        <w:spacing w:after="0" w:line="240" w:lineRule="auto"/>
        <w:ind w:firstLine="720"/>
        <w:jc w:val="both"/>
        <w:rPr>
          <w:rFonts w:ascii="Times New Roman" w:hAnsi="Times New Roman"/>
          <w:sz w:val="24"/>
        </w:rPr>
      </w:pPr>
      <w:r w:rsidRPr="00AB5373">
        <w:rPr>
          <w:rFonts w:ascii="Times New Roman" w:hAnsi="Times New Roman"/>
          <w:sz w:val="24"/>
        </w:rPr>
        <w:t>Based on the results of analysis and discussion</w:t>
      </w:r>
      <w:r>
        <w:rPr>
          <w:rFonts w:ascii="Times New Roman" w:hAnsi="Times New Roman"/>
          <w:sz w:val="24"/>
          <w:lang w:val="en-US"/>
        </w:rPr>
        <w:t>,</w:t>
      </w:r>
      <w:r w:rsidRPr="00AB5373">
        <w:rPr>
          <w:rFonts w:ascii="Times New Roman" w:hAnsi="Times New Roman"/>
          <w:sz w:val="24"/>
        </w:rPr>
        <w:t xml:space="preserve"> some conclusions </w:t>
      </w:r>
      <w:r>
        <w:rPr>
          <w:rFonts w:ascii="Times New Roman" w:hAnsi="Times New Roman"/>
          <w:sz w:val="24"/>
          <w:lang w:val="en-US"/>
        </w:rPr>
        <w:t xml:space="preserve">are drawn as follows: </w:t>
      </w:r>
      <w:r w:rsidRPr="00AB5373">
        <w:rPr>
          <w:rFonts w:ascii="Times New Roman" w:hAnsi="Times New Roman"/>
          <w:sz w:val="24"/>
        </w:rPr>
        <w:t>1) human resource</w:t>
      </w:r>
      <w:r>
        <w:rPr>
          <w:rFonts w:ascii="Times New Roman" w:hAnsi="Times New Roman"/>
          <w:sz w:val="24"/>
          <w:lang w:val="en-US"/>
        </w:rPr>
        <w:t xml:space="preserve"> competency</w:t>
      </w:r>
      <w:r>
        <w:rPr>
          <w:rFonts w:ascii="Times New Roman" w:hAnsi="Times New Roman"/>
          <w:sz w:val="24"/>
        </w:rPr>
        <w:t xml:space="preserve"> has a </w:t>
      </w:r>
      <w:r w:rsidRPr="00AB5373">
        <w:rPr>
          <w:rFonts w:ascii="Times New Roman" w:hAnsi="Times New Roman"/>
          <w:sz w:val="24"/>
        </w:rPr>
        <w:t xml:space="preserve">significant effect on the quality of financial </w:t>
      </w:r>
      <w:r>
        <w:rPr>
          <w:rFonts w:ascii="Times New Roman" w:hAnsi="Times New Roman"/>
          <w:sz w:val="24"/>
        </w:rPr>
        <w:t xml:space="preserve">statement </w:t>
      </w:r>
      <w:r>
        <w:rPr>
          <w:rFonts w:ascii="Times New Roman" w:hAnsi="Times New Roman"/>
          <w:sz w:val="24"/>
          <w:lang w:val="en-US"/>
        </w:rPr>
        <w:t xml:space="preserve">at </w:t>
      </w:r>
      <w:r w:rsidRPr="00AB5373">
        <w:rPr>
          <w:rFonts w:ascii="Times New Roman" w:hAnsi="Times New Roman"/>
          <w:sz w:val="24"/>
        </w:rPr>
        <w:t xml:space="preserve">BPKAD </w:t>
      </w:r>
      <w:r>
        <w:rPr>
          <w:rFonts w:ascii="Times New Roman" w:hAnsi="Times New Roman"/>
          <w:sz w:val="24"/>
          <w:lang w:val="en-US"/>
        </w:rPr>
        <w:t>office of</w:t>
      </w:r>
      <w:r>
        <w:rPr>
          <w:rFonts w:ascii="Times New Roman" w:hAnsi="Times New Roman"/>
          <w:sz w:val="24"/>
        </w:rPr>
        <w:t xml:space="preserve"> Gorontalo City. 2) The implementation</w:t>
      </w:r>
      <w:r w:rsidRPr="00AB5373">
        <w:rPr>
          <w:rFonts w:ascii="Times New Roman" w:hAnsi="Times New Roman"/>
          <w:sz w:val="24"/>
        </w:rPr>
        <w:t xml:space="preserve"> of Regional Financial Management Informatio</w:t>
      </w:r>
      <w:r>
        <w:rPr>
          <w:rFonts w:ascii="Times New Roman" w:hAnsi="Times New Roman"/>
          <w:sz w:val="24"/>
        </w:rPr>
        <w:t xml:space="preserve">n System (SIMDA KEUANGAN) has a </w:t>
      </w:r>
      <w:r w:rsidRPr="00AB5373">
        <w:rPr>
          <w:rFonts w:ascii="Times New Roman" w:hAnsi="Times New Roman"/>
          <w:sz w:val="24"/>
        </w:rPr>
        <w:t xml:space="preserve">significant effect on the quality of financial </w:t>
      </w:r>
      <w:r>
        <w:rPr>
          <w:rFonts w:ascii="Times New Roman" w:hAnsi="Times New Roman"/>
          <w:sz w:val="24"/>
        </w:rPr>
        <w:t>statement</w:t>
      </w:r>
      <w:r w:rsidRPr="00AB5373">
        <w:rPr>
          <w:rFonts w:ascii="Times New Roman" w:hAnsi="Times New Roman"/>
          <w:sz w:val="24"/>
        </w:rPr>
        <w:t xml:space="preserve"> at BPKAD </w:t>
      </w:r>
      <w:r>
        <w:rPr>
          <w:rFonts w:ascii="Times New Roman" w:hAnsi="Times New Roman"/>
          <w:sz w:val="24"/>
          <w:lang w:val="en-US"/>
        </w:rPr>
        <w:t>office of</w:t>
      </w:r>
      <w:r w:rsidRPr="00AB5373">
        <w:rPr>
          <w:rFonts w:ascii="Times New Roman" w:hAnsi="Times New Roman"/>
          <w:sz w:val="24"/>
        </w:rPr>
        <w:t xml:space="preserve"> Gorontalo City. 3) </w:t>
      </w:r>
      <w:r>
        <w:rPr>
          <w:rFonts w:ascii="Times New Roman" w:hAnsi="Times New Roman"/>
          <w:sz w:val="24"/>
          <w:lang w:val="en-US"/>
        </w:rPr>
        <w:t>H</w:t>
      </w:r>
      <w:r>
        <w:rPr>
          <w:rFonts w:ascii="Times New Roman" w:hAnsi="Times New Roman"/>
          <w:sz w:val="24"/>
        </w:rPr>
        <w:t>uman resource</w:t>
      </w:r>
      <w:r>
        <w:rPr>
          <w:rFonts w:ascii="Times New Roman" w:hAnsi="Times New Roman"/>
          <w:sz w:val="24"/>
          <w:lang w:val="en-US"/>
        </w:rPr>
        <w:t xml:space="preserve"> competency</w:t>
      </w:r>
      <w:r w:rsidRPr="00AB5373">
        <w:rPr>
          <w:rFonts w:ascii="Times New Roman" w:hAnsi="Times New Roman"/>
          <w:sz w:val="24"/>
        </w:rPr>
        <w:t xml:space="preserve"> and the </w:t>
      </w:r>
      <w:r>
        <w:rPr>
          <w:rFonts w:ascii="Times New Roman" w:hAnsi="Times New Roman"/>
          <w:sz w:val="24"/>
          <w:lang w:val="en-US"/>
        </w:rPr>
        <w:t>Implementation</w:t>
      </w:r>
      <w:r w:rsidRPr="00AB5373">
        <w:rPr>
          <w:rFonts w:ascii="Times New Roman" w:hAnsi="Times New Roman"/>
          <w:sz w:val="24"/>
        </w:rPr>
        <w:t xml:space="preserve"> of Regional Financial Management </w:t>
      </w:r>
      <w:r>
        <w:rPr>
          <w:rFonts w:ascii="Times New Roman" w:hAnsi="Times New Roman"/>
          <w:sz w:val="24"/>
        </w:rPr>
        <w:t xml:space="preserve">Information System </w:t>
      </w:r>
      <w:r w:rsidRPr="00AB5373">
        <w:rPr>
          <w:rFonts w:ascii="Times New Roman" w:hAnsi="Times New Roman"/>
          <w:sz w:val="24"/>
        </w:rPr>
        <w:t xml:space="preserve">(SIMDA </w:t>
      </w:r>
      <w:r>
        <w:rPr>
          <w:rFonts w:ascii="Times New Roman" w:hAnsi="Times New Roman"/>
          <w:sz w:val="24"/>
          <w:lang w:val="en-US"/>
        </w:rPr>
        <w:t>KEUANGAN</w:t>
      </w:r>
      <w:r>
        <w:rPr>
          <w:rFonts w:ascii="Times New Roman" w:hAnsi="Times New Roman"/>
          <w:sz w:val="24"/>
        </w:rPr>
        <w:t xml:space="preserve">) simultaneously have a </w:t>
      </w:r>
      <w:r w:rsidRPr="00AB5373">
        <w:rPr>
          <w:rFonts w:ascii="Times New Roman" w:hAnsi="Times New Roman"/>
          <w:sz w:val="24"/>
        </w:rPr>
        <w:t>significant effect on the</w:t>
      </w:r>
      <w:r>
        <w:rPr>
          <w:rFonts w:ascii="Times New Roman" w:hAnsi="Times New Roman"/>
          <w:sz w:val="24"/>
        </w:rPr>
        <w:t xml:space="preserve"> quality of financial statement</w:t>
      </w:r>
      <w:r w:rsidRPr="00AB5373">
        <w:rPr>
          <w:rFonts w:ascii="Times New Roman" w:hAnsi="Times New Roman"/>
          <w:sz w:val="24"/>
        </w:rPr>
        <w:t xml:space="preserve"> at BPKAD </w:t>
      </w:r>
      <w:r>
        <w:rPr>
          <w:rFonts w:ascii="Times New Roman" w:hAnsi="Times New Roman"/>
          <w:sz w:val="24"/>
          <w:lang w:val="en-US"/>
        </w:rPr>
        <w:t xml:space="preserve">office of </w:t>
      </w:r>
      <w:r w:rsidRPr="00AB5373">
        <w:rPr>
          <w:rFonts w:ascii="Times New Roman" w:hAnsi="Times New Roman"/>
          <w:sz w:val="24"/>
        </w:rPr>
        <w:t>Gorontalo City.</w:t>
      </w:r>
    </w:p>
    <w:p w:rsidR="00B73B25" w:rsidRPr="004F704C" w:rsidRDefault="00B73B25" w:rsidP="00B73B25">
      <w:pPr>
        <w:spacing w:after="0" w:line="240" w:lineRule="auto"/>
        <w:jc w:val="both"/>
        <w:rPr>
          <w:rFonts w:ascii="Times New Roman" w:hAnsi="Times New Roman"/>
          <w:b/>
          <w:sz w:val="24"/>
        </w:rPr>
      </w:pPr>
      <w:r w:rsidRPr="00465E54">
        <w:rPr>
          <w:rFonts w:ascii="Times New Roman" w:hAnsi="Times New Roman"/>
          <w:b/>
        </w:rPr>
        <w:t>Recommendation</w:t>
      </w:r>
    </w:p>
    <w:p w:rsidR="00B73B25" w:rsidRDefault="00B73B25" w:rsidP="00B73B25">
      <w:pPr>
        <w:spacing w:after="0" w:line="240" w:lineRule="auto"/>
        <w:ind w:firstLine="720"/>
        <w:jc w:val="both"/>
        <w:rPr>
          <w:rFonts w:ascii="Times New Roman" w:hAnsi="Times New Roman"/>
          <w:sz w:val="24"/>
          <w:lang w:val="en-US"/>
        </w:rPr>
      </w:pPr>
      <w:r w:rsidRPr="00AB5373">
        <w:rPr>
          <w:rFonts w:ascii="Times New Roman" w:hAnsi="Times New Roman"/>
          <w:sz w:val="24"/>
        </w:rPr>
        <w:t xml:space="preserve">Based on </w:t>
      </w:r>
      <w:r>
        <w:rPr>
          <w:rFonts w:ascii="Times New Roman" w:hAnsi="Times New Roman"/>
          <w:sz w:val="24"/>
          <w:lang w:val="en-US"/>
        </w:rPr>
        <w:t xml:space="preserve">the earlier </w:t>
      </w:r>
      <w:r w:rsidRPr="00AB5373">
        <w:rPr>
          <w:rFonts w:ascii="Times New Roman" w:hAnsi="Times New Roman"/>
          <w:sz w:val="24"/>
        </w:rPr>
        <w:t xml:space="preserve">conclusions, </w:t>
      </w:r>
      <w:r>
        <w:rPr>
          <w:rFonts w:ascii="Times New Roman" w:hAnsi="Times New Roman"/>
          <w:sz w:val="24"/>
          <w:lang w:val="en-US"/>
        </w:rPr>
        <w:t xml:space="preserve">the </w:t>
      </w:r>
      <w:r>
        <w:rPr>
          <w:rFonts w:ascii="Times New Roman" w:hAnsi="Times New Roman"/>
          <w:sz w:val="24"/>
        </w:rPr>
        <w:t>researcher</w:t>
      </w:r>
      <w:r w:rsidRPr="00AB5373">
        <w:rPr>
          <w:rFonts w:ascii="Times New Roman" w:hAnsi="Times New Roman"/>
          <w:sz w:val="24"/>
        </w:rPr>
        <w:t xml:space="preserve"> suggest</w:t>
      </w:r>
      <w:r>
        <w:rPr>
          <w:rFonts w:ascii="Times New Roman" w:hAnsi="Times New Roman"/>
          <w:sz w:val="24"/>
          <w:lang w:val="en-US"/>
        </w:rPr>
        <w:t>s</w:t>
      </w:r>
      <w:r>
        <w:rPr>
          <w:rFonts w:ascii="Times New Roman" w:hAnsi="Times New Roman"/>
          <w:sz w:val="24"/>
        </w:rPr>
        <w:t xml:space="preserve"> 1) </w:t>
      </w:r>
      <w:r>
        <w:rPr>
          <w:rFonts w:ascii="Times New Roman" w:hAnsi="Times New Roman"/>
          <w:sz w:val="24"/>
          <w:lang w:val="en-US"/>
        </w:rPr>
        <w:t xml:space="preserve">To </w:t>
      </w:r>
      <w:proofErr w:type="spellStart"/>
      <w:r>
        <w:rPr>
          <w:rFonts w:ascii="Times New Roman" w:hAnsi="Times New Roman"/>
          <w:sz w:val="24"/>
          <w:lang w:val="en-US"/>
        </w:rPr>
        <w:t>i</w:t>
      </w:r>
      <w:proofErr w:type="spellEnd"/>
      <w:r w:rsidRPr="00AB5373">
        <w:rPr>
          <w:rFonts w:ascii="Times New Roman" w:hAnsi="Times New Roman"/>
          <w:sz w:val="24"/>
        </w:rPr>
        <w:t xml:space="preserve">mprove HR </w:t>
      </w:r>
      <w:r w:rsidRPr="00AB5373">
        <w:rPr>
          <w:rFonts w:ascii="Times New Roman" w:hAnsi="Times New Roman"/>
          <w:sz w:val="24"/>
        </w:rPr>
        <w:lastRenderedPageBreak/>
        <w:t>competenc</w:t>
      </w:r>
      <w:r>
        <w:rPr>
          <w:rFonts w:ascii="Times New Roman" w:hAnsi="Times New Roman"/>
          <w:sz w:val="24"/>
          <w:lang w:val="en-US"/>
        </w:rPr>
        <w:t>y</w:t>
      </w:r>
      <w:r>
        <w:rPr>
          <w:rFonts w:ascii="Times New Roman" w:hAnsi="Times New Roman"/>
          <w:sz w:val="24"/>
        </w:rPr>
        <w:t xml:space="preserve"> </w:t>
      </w:r>
      <w:r>
        <w:rPr>
          <w:rFonts w:ascii="Times New Roman" w:hAnsi="Times New Roman"/>
          <w:sz w:val="24"/>
          <w:lang w:val="en-US"/>
        </w:rPr>
        <w:t>regarding the</w:t>
      </w:r>
      <w:r w:rsidRPr="00AB5373">
        <w:rPr>
          <w:rFonts w:ascii="Times New Roman" w:hAnsi="Times New Roman"/>
          <w:sz w:val="24"/>
        </w:rPr>
        <w:t xml:space="preserve"> use of SIMDA </w:t>
      </w:r>
      <w:proofErr w:type="spellStart"/>
      <w:r>
        <w:rPr>
          <w:rFonts w:ascii="Times New Roman" w:hAnsi="Times New Roman"/>
          <w:sz w:val="24"/>
          <w:lang w:val="en-US"/>
        </w:rPr>
        <w:t>Keuangan</w:t>
      </w:r>
      <w:proofErr w:type="spellEnd"/>
      <w:r w:rsidRPr="00AB5373">
        <w:rPr>
          <w:rFonts w:ascii="Times New Roman" w:hAnsi="Times New Roman"/>
          <w:sz w:val="24"/>
        </w:rPr>
        <w:t xml:space="preserve">, through </w:t>
      </w:r>
      <w:r>
        <w:rPr>
          <w:rFonts w:ascii="Times New Roman" w:hAnsi="Times New Roman"/>
          <w:sz w:val="24"/>
          <w:lang w:val="en-US"/>
        </w:rPr>
        <w:t xml:space="preserve">independent </w:t>
      </w:r>
      <w:r w:rsidRPr="00AB5373">
        <w:rPr>
          <w:rFonts w:ascii="Times New Roman" w:hAnsi="Times New Roman"/>
          <w:sz w:val="24"/>
        </w:rPr>
        <w:t xml:space="preserve">training or mentoring </w:t>
      </w:r>
      <w:r>
        <w:rPr>
          <w:rFonts w:ascii="Times New Roman" w:hAnsi="Times New Roman"/>
          <w:sz w:val="24"/>
          <w:lang w:val="en-US"/>
        </w:rPr>
        <w:t xml:space="preserve">of </w:t>
      </w:r>
      <w:r w:rsidRPr="00AB5373">
        <w:rPr>
          <w:rFonts w:ascii="Times New Roman" w:hAnsi="Times New Roman"/>
          <w:sz w:val="24"/>
        </w:rPr>
        <w:t xml:space="preserve">BPKP as the </w:t>
      </w:r>
      <w:r>
        <w:rPr>
          <w:rFonts w:ascii="Times New Roman" w:hAnsi="Times New Roman"/>
          <w:sz w:val="24"/>
          <w:lang w:val="en-US"/>
        </w:rPr>
        <w:t>creator</w:t>
      </w:r>
      <w:r>
        <w:rPr>
          <w:rFonts w:ascii="Times New Roman" w:hAnsi="Times New Roman"/>
          <w:sz w:val="24"/>
        </w:rPr>
        <w:t xml:space="preserve"> of SIMDA app</w:t>
      </w:r>
      <w:r w:rsidRPr="00AB5373">
        <w:rPr>
          <w:rFonts w:ascii="Times New Roman" w:hAnsi="Times New Roman"/>
          <w:sz w:val="24"/>
        </w:rPr>
        <w:t>s. Thus</w:t>
      </w:r>
      <w:r>
        <w:rPr>
          <w:rFonts w:ascii="Times New Roman" w:hAnsi="Times New Roman"/>
          <w:sz w:val="24"/>
          <w:lang w:val="en-US"/>
        </w:rPr>
        <w:t>,</w:t>
      </w:r>
      <w:r w:rsidRPr="00AB5373">
        <w:rPr>
          <w:rFonts w:ascii="Times New Roman" w:hAnsi="Times New Roman"/>
          <w:sz w:val="24"/>
        </w:rPr>
        <w:t xml:space="preserve"> the pres</w:t>
      </w:r>
      <w:r>
        <w:rPr>
          <w:rFonts w:ascii="Times New Roman" w:hAnsi="Times New Roman"/>
          <w:sz w:val="24"/>
        </w:rPr>
        <w:t>entation of the financial statement</w:t>
      </w:r>
      <w:r w:rsidRPr="00AB5373">
        <w:rPr>
          <w:rFonts w:ascii="Times New Roman" w:hAnsi="Times New Roman"/>
          <w:sz w:val="24"/>
        </w:rPr>
        <w:t xml:space="preserve"> will be timely, complete</w:t>
      </w:r>
      <w:r>
        <w:rPr>
          <w:rFonts w:ascii="Times New Roman" w:hAnsi="Times New Roman"/>
          <w:sz w:val="24"/>
        </w:rPr>
        <w:t>,</w:t>
      </w:r>
      <w:r w:rsidRPr="00AB5373">
        <w:rPr>
          <w:rFonts w:ascii="Times New Roman" w:hAnsi="Times New Roman"/>
          <w:sz w:val="24"/>
        </w:rPr>
        <w:t xml:space="preserve"> and accurate. 2) </w:t>
      </w:r>
      <w:r>
        <w:rPr>
          <w:rFonts w:ascii="Times New Roman" w:hAnsi="Times New Roman"/>
          <w:sz w:val="24"/>
          <w:lang w:val="en-US"/>
        </w:rPr>
        <w:t>To make e</w:t>
      </w:r>
      <w:r w:rsidRPr="00AB5373">
        <w:rPr>
          <w:rFonts w:ascii="Times New Roman" w:hAnsi="Times New Roman"/>
          <w:sz w:val="24"/>
        </w:rPr>
        <w:t>ffective use of regional financial app</w:t>
      </w:r>
      <w:r>
        <w:rPr>
          <w:rFonts w:ascii="Times New Roman" w:hAnsi="Times New Roman"/>
          <w:sz w:val="24"/>
          <w:lang w:val="en-US"/>
        </w:rPr>
        <w:t>s</w:t>
      </w:r>
      <w:r w:rsidRPr="00AB5373">
        <w:rPr>
          <w:rFonts w:ascii="Times New Roman" w:hAnsi="Times New Roman"/>
          <w:sz w:val="24"/>
        </w:rPr>
        <w:t xml:space="preserve"> in </w:t>
      </w:r>
      <w:r>
        <w:rPr>
          <w:rFonts w:ascii="Times New Roman" w:hAnsi="Times New Roman"/>
          <w:sz w:val="24"/>
          <w:lang w:val="en-US"/>
        </w:rPr>
        <w:t xml:space="preserve">various </w:t>
      </w:r>
      <w:r w:rsidRPr="00AB5373">
        <w:rPr>
          <w:rFonts w:ascii="Times New Roman" w:hAnsi="Times New Roman"/>
          <w:sz w:val="24"/>
        </w:rPr>
        <w:t xml:space="preserve">related institutions in Gorontalo City government environment, 3) </w:t>
      </w:r>
      <w:r>
        <w:rPr>
          <w:rFonts w:ascii="Times New Roman" w:hAnsi="Times New Roman"/>
          <w:sz w:val="24"/>
          <w:lang w:val="en-US"/>
        </w:rPr>
        <w:t>that f</w:t>
      </w:r>
      <w:r w:rsidRPr="00AB5373">
        <w:rPr>
          <w:rFonts w:ascii="Times New Roman" w:hAnsi="Times New Roman"/>
          <w:sz w:val="24"/>
        </w:rPr>
        <w:t xml:space="preserve">urther research should examine the </w:t>
      </w:r>
      <w:r>
        <w:rPr>
          <w:rFonts w:ascii="Times New Roman" w:hAnsi="Times New Roman"/>
          <w:sz w:val="24"/>
          <w:lang w:val="en-US"/>
        </w:rPr>
        <w:t>effect</w:t>
      </w:r>
      <w:r w:rsidRPr="00AB5373">
        <w:rPr>
          <w:rFonts w:ascii="Times New Roman" w:hAnsi="Times New Roman"/>
          <w:sz w:val="24"/>
        </w:rPr>
        <w:t xml:space="preserve"> of other factors on the quality of financial statement.</w:t>
      </w:r>
    </w:p>
    <w:p w:rsidR="00324158" w:rsidRPr="00324158" w:rsidRDefault="00324158" w:rsidP="00B73B25">
      <w:pPr>
        <w:spacing w:after="0" w:line="240" w:lineRule="auto"/>
        <w:ind w:firstLine="720"/>
        <w:jc w:val="both"/>
        <w:rPr>
          <w:rFonts w:ascii="Times New Roman" w:hAnsi="Times New Roman"/>
          <w:sz w:val="24"/>
          <w:lang w:val="en-US"/>
        </w:rPr>
      </w:pPr>
    </w:p>
    <w:p w:rsidR="00B73B25" w:rsidRPr="00166F03" w:rsidRDefault="00B73B25" w:rsidP="00324158">
      <w:pPr>
        <w:autoSpaceDE w:val="0"/>
        <w:autoSpaceDN w:val="0"/>
        <w:adjustRightInd w:val="0"/>
        <w:spacing w:line="240" w:lineRule="auto"/>
        <w:jc w:val="both"/>
        <w:rPr>
          <w:rFonts w:ascii="Times New Roman" w:hAnsi="Times New Roman"/>
          <w:b/>
          <w:sz w:val="24"/>
          <w:szCs w:val="24"/>
        </w:rPr>
      </w:pPr>
      <w:r w:rsidRPr="00465E54">
        <w:rPr>
          <w:rFonts w:ascii="Times New Roman" w:hAnsi="Times New Roman"/>
          <w:b/>
          <w:szCs w:val="24"/>
        </w:rPr>
        <w:t>REFERENCE</w:t>
      </w:r>
    </w:p>
    <w:p w:rsidR="00B73B25" w:rsidRPr="00166F03" w:rsidRDefault="00B73B25" w:rsidP="00B73B25">
      <w:pPr>
        <w:autoSpaceDE w:val="0"/>
        <w:autoSpaceDN w:val="0"/>
        <w:adjustRightInd w:val="0"/>
        <w:ind w:left="720" w:hanging="720"/>
        <w:jc w:val="both"/>
        <w:rPr>
          <w:rFonts w:ascii="Times New Roman" w:hAnsi="Times New Roman"/>
          <w:sz w:val="24"/>
          <w:szCs w:val="24"/>
        </w:rPr>
      </w:pPr>
      <w:r w:rsidRPr="00166F03">
        <w:rPr>
          <w:rFonts w:ascii="Times New Roman" w:hAnsi="Times New Roman"/>
          <w:sz w:val="24"/>
          <w:szCs w:val="24"/>
        </w:rPr>
        <w:t>Arfianti, A. 2011. Sistem Informasi Manajemen. Jakarta: Publica Press</w:t>
      </w:r>
    </w:p>
    <w:p w:rsidR="00B73B25" w:rsidRPr="00166F03" w:rsidRDefault="00B73B25" w:rsidP="00B73B25">
      <w:pPr>
        <w:autoSpaceDE w:val="0"/>
        <w:autoSpaceDN w:val="0"/>
        <w:adjustRightInd w:val="0"/>
        <w:spacing w:line="240" w:lineRule="auto"/>
        <w:ind w:left="720" w:hanging="720"/>
        <w:jc w:val="both"/>
        <w:rPr>
          <w:rFonts w:ascii="Times New Roman" w:hAnsi="Times New Roman"/>
          <w:sz w:val="24"/>
          <w:szCs w:val="24"/>
        </w:rPr>
      </w:pPr>
      <w:r w:rsidRPr="00166F03">
        <w:rPr>
          <w:rFonts w:ascii="Times New Roman" w:hAnsi="Times New Roman"/>
          <w:sz w:val="24"/>
          <w:szCs w:val="24"/>
        </w:rPr>
        <w:t>Ariesta.2011. Analisis Pengambilan Keputusan Keuangan Internal. Surabaya: Kata Pena</w:t>
      </w:r>
    </w:p>
    <w:p w:rsidR="00B73B25" w:rsidRPr="00166F03" w:rsidRDefault="00B73B25" w:rsidP="00B73B25">
      <w:pPr>
        <w:autoSpaceDE w:val="0"/>
        <w:autoSpaceDN w:val="0"/>
        <w:adjustRightInd w:val="0"/>
        <w:ind w:left="720" w:hanging="720"/>
        <w:jc w:val="both"/>
        <w:rPr>
          <w:rFonts w:ascii="Times New Roman" w:hAnsi="Times New Roman"/>
          <w:sz w:val="24"/>
          <w:szCs w:val="24"/>
        </w:rPr>
      </w:pPr>
      <w:r w:rsidRPr="00166F03">
        <w:rPr>
          <w:rFonts w:ascii="Times New Roman" w:hAnsi="Times New Roman"/>
          <w:sz w:val="24"/>
          <w:szCs w:val="24"/>
        </w:rPr>
        <w:t>Bastian, Indra. 2010. AkuntansiSektorPublik. Jakarta: Erlangga</w:t>
      </w:r>
    </w:p>
    <w:p w:rsidR="00B73B25" w:rsidRPr="00166F03" w:rsidRDefault="00B73B25" w:rsidP="00B73B25">
      <w:pPr>
        <w:autoSpaceDE w:val="0"/>
        <w:autoSpaceDN w:val="0"/>
        <w:adjustRightInd w:val="0"/>
        <w:spacing w:line="240" w:lineRule="auto"/>
        <w:ind w:left="720" w:hanging="720"/>
        <w:jc w:val="both"/>
        <w:rPr>
          <w:rFonts w:ascii="Times New Roman" w:hAnsi="Times New Roman"/>
          <w:sz w:val="24"/>
          <w:szCs w:val="24"/>
        </w:rPr>
      </w:pPr>
      <w:r w:rsidRPr="00166F03">
        <w:rPr>
          <w:rFonts w:ascii="Times New Roman" w:hAnsi="Times New Roman"/>
          <w:sz w:val="24"/>
          <w:szCs w:val="24"/>
        </w:rPr>
        <w:t>Hasibuan, Malayu. 2000. Manajemen Sumber Daya Manusia. Jakarta: BumiKasara</w:t>
      </w:r>
    </w:p>
    <w:p w:rsidR="00B73B25" w:rsidRPr="00166F03" w:rsidRDefault="00B73B25" w:rsidP="00B73B25">
      <w:pPr>
        <w:autoSpaceDE w:val="0"/>
        <w:autoSpaceDN w:val="0"/>
        <w:adjustRightInd w:val="0"/>
        <w:spacing w:line="240" w:lineRule="auto"/>
        <w:ind w:left="720" w:hanging="720"/>
        <w:jc w:val="both"/>
        <w:rPr>
          <w:rFonts w:ascii="Times New Roman" w:hAnsi="Times New Roman"/>
          <w:sz w:val="24"/>
          <w:szCs w:val="24"/>
        </w:rPr>
      </w:pPr>
      <w:r w:rsidRPr="00166F03">
        <w:rPr>
          <w:rFonts w:ascii="Times New Roman" w:hAnsi="Times New Roman"/>
          <w:sz w:val="24"/>
          <w:szCs w:val="24"/>
        </w:rPr>
        <w:t>Lumintang D. Natalia, 2015. Analisis Penerapan Sistem Informasi Manajemen Daerah (SIMDA) Keuangan pada BPK-BMD Pemerintah Kota Manado.</w:t>
      </w:r>
    </w:p>
    <w:p w:rsidR="00B73B25" w:rsidRPr="00166F03" w:rsidRDefault="00B73B25" w:rsidP="00B73B25">
      <w:pPr>
        <w:autoSpaceDE w:val="0"/>
        <w:autoSpaceDN w:val="0"/>
        <w:adjustRightInd w:val="0"/>
        <w:ind w:left="720" w:hanging="720"/>
        <w:jc w:val="both"/>
        <w:rPr>
          <w:rFonts w:ascii="Times New Roman" w:hAnsi="Times New Roman"/>
          <w:sz w:val="24"/>
          <w:szCs w:val="24"/>
        </w:rPr>
      </w:pPr>
      <w:r w:rsidRPr="00166F03">
        <w:rPr>
          <w:rFonts w:ascii="Times New Roman" w:hAnsi="Times New Roman"/>
          <w:sz w:val="24"/>
          <w:szCs w:val="24"/>
        </w:rPr>
        <w:t>Mahmudi. 2010. Manajemen Kinerja Sektor Publik. Jakarta: Erlangga</w:t>
      </w:r>
    </w:p>
    <w:p w:rsidR="00B73B25" w:rsidRPr="00166F03" w:rsidRDefault="00B73B25" w:rsidP="00B73B25">
      <w:pPr>
        <w:autoSpaceDE w:val="0"/>
        <w:autoSpaceDN w:val="0"/>
        <w:adjustRightInd w:val="0"/>
        <w:ind w:left="720" w:hanging="720"/>
        <w:jc w:val="both"/>
        <w:rPr>
          <w:rFonts w:ascii="Times New Roman" w:hAnsi="Times New Roman"/>
          <w:sz w:val="24"/>
          <w:szCs w:val="24"/>
        </w:rPr>
      </w:pPr>
      <w:r w:rsidRPr="00166F03">
        <w:rPr>
          <w:rFonts w:ascii="Times New Roman" w:hAnsi="Times New Roman"/>
          <w:sz w:val="24"/>
          <w:szCs w:val="24"/>
        </w:rPr>
        <w:t>Mcleod, Raymod.2010.Sistem Informasi Manajemen. Jakarta: Salemba Empat</w:t>
      </w:r>
    </w:p>
    <w:p w:rsidR="00B73B25" w:rsidRPr="00166F03" w:rsidRDefault="00B73B25" w:rsidP="00B73B25">
      <w:pPr>
        <w:autoSpaceDE w:val="0"/>
        <w:autoSpaceDN w:val="0"/>
        <w:adjustRightInd w:val="0"/>
        <w:spacing w:line="240" w:lineRule="auto"/>
        <w:ind w:left="720" w:hanging="720"/>
        <w:jc w:val="both"/>
        <w:rPr>
          <w:rFonts w:ascii="Times New Roman" w:hAnsi="Times New Roman"/>
          <w:sz w:val="24"/>
          <w:szCs w:val="24"/>
        </w:rPr>
      </w:pPr>
      <w:r w:rsidRPr="00166F03">
        <w:rPr>
          <w:rFonts w:ascii="Times New Roman" w:hAnsi="Times New Roman"/>
          <w:sz w:val="24"/>
          <w:szCs w:val="24"/>
        </w:rPr>
        <w:t>Partono. 2000. Laporan Keuangan Pemerintah: Upaya Menuju Transparansi dan Akuntabilitas. Media Akuntansi.PT. Reflika Aditama.</w:t>
      </w:r>
    </w:p>
    <w:p w:rsidR="00B73B25" w:rsidRPr="00166F03" w:rsidRDefault="00B73B25" w:rsidP="00B73B25">
      <w:pPr>
        <w:autoSpaceDE w:val="0"/>
        <w:autoSpaceDN w:val="0"/>
        <w:adjustRightInd w:val="0"/>
        <w:ind w:left="720" w:hanging="720"/>
        <w:jc w:val="both"/>
        <w:rPr>
          <w:rFonts w:ascii="Times New Roman" w:hAnsi="Times New Roman"/>
          <w:sz w:val="24"/>
          <w:szCs w:val="24"/>
        </w:rPr>
      </w:pPr>
      <w:r w:rsidRPr="00166F03">
        <w:rPr>
          <w:rFonts w:ascii="Times New Roman" w:hAnsi="Times New Roman"/>
          <w:sz w:val="24"/>
          <w:szCs w:val="24"/>
        </w:rPr>
        <w:t>Siswanto, H. 2011. Pengantar Manajemen. Jakarta: Bumi Aksara</w:t>
      </w:r>
    </w:p>
    <w:p w:rsidR="00B73B25" w:rsidRPr="00166F03" w:rsidRDefault="00B73B25" w:rsidP="00B73B25">
      <w:pPr>
        <w:autoSpaceDE w:val="0"/>
        <w:autoSpaceDN w:val="0"/>
        <w:adjustRightInd w:val="0"/>
        <w:ind w:left="720" w:hanging="720"/>
        <w:jc w:val="both"/>
        <w:rPr>
          <w:rFonts w:ascii="Times New Roman" w:hAnsi="Times New Roman"/>
          <w:sz w:val="24"/>
          <w:szCs w:val="24"/>
        </w:rPr>
      </w:pPr>
      <w:r w:rsidRPr="00166F03">
        <w:rPr>
          <w:rFonts w:ascii="Times New Roman" w:hAnsi="Times New Roman"/>
          <w:sz w:val="24"/>
          <w:szCs w:val="24"/>
        </w:rPr>
        <w:lastRenderedPageBreak/>
        <w:t>Suardi.2003. Kualitas Audit Keuangan. Jakarta: Gramedia</w:t>
      </w:r>
    </w:p>
    <w:p w:rsidR="00B73B25" w:rsidRPr="00166F03" w:rsidRDefault="00B73B25" w:rsidP="00B73B25">
      <w:pPr>
        <w:autoSpaceDE w:val="0"/>
        <w:autoSpaceDN w:val="0"/>
        <w:adjustRightInd w:val="0"/>
        <w:ind w:left="720" w:hanging="720"/>
        <w:jc w:val="both"/>
        <w:rPr>
          <w:rFonts w:ascii="Times New Roman" w:hAnsi="Times New Roman"/>
          <w:sz w:val="24"/>
          <w:szCs w:val="24"/>
        </w:rPr>
      </w:pPr>
      <w:r w:rsidRPr="00166F03">
        <w:rPr>
          <w:rFonts w:ascii="Times New Roman" w:hAnsi="Times New Roman"/>
          <w:sz w:val="24"/>
          <w:szCs w:val="24"/>
        </w:rPr>
        <w:t>Sugiyono. 2010. Statistik Untuk Penelitian. Jakarta: Refika Aditama</w:t>
      </w:r>
    </w:p>
    <w:p w:rsidR="00B73B25" w:rsidRPr="00166F03" w:rsidRDefault="00B73B25" w:rsidP="00B73B25">
      <w:pPr>
        <w:autoSpaceDE w:val="0"/>
        <w:autoSpaceDN w:val="0"/>
        <w:adjustRightInd w:val="0"/>
        <w:spacing w:line="240" w:lineRule="auto"/>
        <w:ind w:left="720" w:hanging="720"/>
        <w:jc w:val="both"/>
        <w:rPr>
          <w:rFonts w:ascii="Times New Roman" w:hAnsi="Times New Roman"/>
          <w:sz w:val="24"/>
          <w:szCs w:val="24"/>
        </w:rPr>
      </w:pPr>
      <w:r w:rsidRPr="00166F03">
        <w:rPr>
          <w:rFonts w:ascii="Times New Roman" w:hAnsi="Times New Roman"/>
          <w:sz w:val="24"/>
          <w:szCs w:val="24"/>
        </w:rPr>
        <w:t>Sukirman. Tesis 2012. Melakukan penelitian tentang Analisis Pengaruh Pengembangan   Sistem  Informasi   Manajemen  Daerah (SIMDA) terhadap Kinerja Organisasi pada Sekretariat Daerah Kabupaten Subang Sistem  Informasi   Manajemen  Daerah (SIMDA) terhadap Kinerja Organisasi pada Sekretariat Daerah Kabupaten Subang</w:t>
      </w:r>
    </w:p>
    <w:p w:rsidR="00B73B25" w:rsidRPr="00166F03" w:rsidRDefault="00B73B25" w:rsidP="00B73B25">
      <w:pPr>
        <w:autoSpaceDE w:val="0"/>
        <w:autoSpaceDN w:val="0"/>
        <w:adjustRightInd w:val="0"/>
        <w:spacing w:line="360" w:lineRule="auto"/>
        <w:ind w:left="720" w:hanging="720"/>
        <w:jc w:val="both"/>
        <w:rPr>
          <w:rFonts w:ascii="Times New Roman" w:hAnsi="Times New Roman"/>
          <w:sz w:val="24"/>
          <w:szCs w:val="24"/>
        </w:rPr>
      </w:pPr>
      <w:r w:rsidRPr="00166F03">
        <w:rPr>
          <w:rFonts w:ascii="Times New Roman" w:hAnsi="Times New Roman"/>
          <w:sz w:val="24"/>
          <w:szCs w:val="24"/>
        </w:rPr>
        <w:t xml:space="preserve">www.bpkp.go.id : Sistem informasi manajemen daerah (SIMDA) Keuangan </w:t>
      </w:r>
    </w:p>
    <w:p w:rsidR="00B73B25" w:rsidRPr="00166F03" w:rsidRDefault="00B73B25" w:rsidP="00B73B25">
      <w:pPr>
        <w:autoSpaceDE w:val="0"/>
        <w:autoSpaceDN w:val="0"/>
        <w:adjustRightInd w:val="0"/>
        <w:spacing w:line="360" w:lineRule="auto"/>
        <w:ind w:left="720" w:hanging="720"/>
        <w:jc w:val="both"/>
        <w:rPr>
          <w:rFonts w:ascii="Times New Roman" w:hAnsi="Times New Roman"/>
          <w:b/>
          <w:sz w:val="24"/>
          <w:szCs w:val="24"/>
        </w:rPr>
      </w:pPr>
      <w:r w:rsidRPr="004F2479">
        <w:rPr>
          <w:rFonts w:ascii="Times New Roman" w:hAnsi="Times New Roman"/>
          <w:b/>
          <w:szCs w:val="24"/>
        </w:rPr>
        <w:t>Peraturan Pemerintah :</w:t>
      </w:r>
    </w:p>
    <w:p w:rsidR="00B73B25" w:rsidRPr="00166F03" w:rsidRDefault="00B73B25" w:rsidP="00B73B25">
      <w:pPr>
        <w:autoSpaceDE w:val="0"/>
        <w:autoSpaceDN w:val="0"/>
        <w:adjustRightInd w:val="0"/>
        <w:spacing w:line="240" w:lineRule="auto"/>
        <w:ind w:left="720" w:hanging="720"/>
        <w:jc w:val="both"/>
        <w:rPr>
          <w:rFonts w:ascii="Times New Roman" w:hAnsi="Times New Roman"/>
          <w:sz w:val="24"/>
          <w:szCs w:val="24"/>
        </w:rPr>
      </w:pPr>
      <w:r w:rsidRPr="00166F03">
        <w:rPr>
          <w:rFonts w:ascii="Times New Roman" w:hAnsi="Times New Roman"/>
          <w:sz w:val="24"/>
          <w:szCs w:val="24"/>
        </w:rPr>
        <w:t xml:space="preserve">Peraturan Pemerintah Nomor 58 Tahun 2005 tentang Teknologi Sistem Informasi Keuangan Daerah. </w:t>
      </w:r>
    </w:p>
    <w:p w:rsidR="00B73B25" w:rsidRPr="00166F03" w:rsidRDefault="00B73B25" w:rsidP="00B73B25">
      <w:pPr>
        <w:autoSpaceDE w:val="0"/>
        <w:autoSpaceDN w:val="0"/>
        <w:adjustRightInd w:val="0"/>
        <w:spacing w:line="240" w:lineRule="auto"/>
        <w:ind w:left="720" w:hanging="720"/>
        <w:jc w:val="both"/>
        <w:rPr>
          <w:rFonts w:ascii="Times New Roman" w:hAnsi="Times New Roman"/>
          <w:sz w:val="24"/>
          <w:szCs w:val="24"/>
        </w:rPr>
      </w:pPr>
      <w:r w:rsidRPr="00166F03">
        <w:rPr>
          <w:rFonts w:ascii="Times New Roman" w:hAnsi="Times New Roman"/>
          <w:sz w:val="24"/>
          <w:szCs w:val="24"/>
        </w:rPr>
        <w:t xml:space="preserve">Peraturan Pemerintah Nomor 24 Tahun 2005 Tentang Standar Akuntansi Pemerintahan </w:t>
      </w:r>
    </w:p>
    <w:p w:rsidR="00B73B25" w:rsidRPr="00166F03" w:rsidRDefault="00B73B25" w:rsidP="00B73B25">
      <w:pPr>
        <w:autoSpaceDE w:val="0"/>
        <w:autoSpaceDN w:val="0"/>
        <w:adjustRightInd w:val="0"/>
        <w:spacing w:line="240" w:lineRule="auto"/>
        <w:ind w:left="720" w:hanging="720"/>
        <w:jc w:val="both"/>
        <w:rPr>
          <w:rFonts w:ascii="Times New Roman" w:hAnsi="Times New Roman"/>
          <w:sz w:val="24"/>
          <w:szCs w:val="24"/>
        </w:rPr>
      </w:pPr>
      <w:r w:rsidRPr="00166F03">
        <w:rPr>
          <w:rFonts w:ascii="Times New Roman" w:hAnsi="Times New Roman"/>
          <w:sz w:val="24"/>
          <w:szCs w:val="24"/>
        </w:rPr>
        <w:t>Peraturan Menteri Dalam Negeri Nomor 13 Tahun 2006 tentang Pedoman Pengelolaan Keuangan Daerah</w:t>
      </w:r>
    </w:p>
    <w:p w:rsidR="00B73B25" w:rsidRDefault="00B73B25" w:rsidP="00B73B25">
      <w:pPr>
        <w:jc w:val="both"/>
        <w:rPr>
          <w:rFonts w:ascii="Times New Roman" w:hAnsi="Times New Roman"/>
          <w:sz w:val="24"/>
          <w:szCs w:val="24"/>
          <w:lang w:val="en-US"/>
        </w:rPr>
      </w:pPr>
      <w:r w:rsidRPr="00166F03">
        <w:rPr>
          <w:rFonts w:ascii="Times New Roman" w:hAnsi="Times New Roman"/>
          <w:sz w:val="24"/>
          <w:szCs w:val="24"/>
        </w:rPr>
        <w:t>Undang-Undang Nomor 17 Tahun 2003 tentang Keuangan Negara dan Undang-</w:t>
      </w:r>
    </w:p>
    <w:p w:rsidR="00FE2182" w:rsidRDefault="00B73B25" w:rsidP="00B73B25">
      <w:pPr>
        <w:pStyle w:val="Default"/>
        <w:ind w:left="567" w:hanging="567"/>
        <w:jc w:val="both"/>
        <w:rPr>
          <w:sz w:val="20"/>
          <w:szCs w:val="20"/>
          <w:lang w:val="en-US"/>
        </w:rPr>
      </w:pPr>
      <w:r w:rsidRPr="00166F03">
        <w:t>Undang Nomor 32 Tahun 2004 tentang Pemerintahan Daerah</w:t>
      </w:r>
      <w:r w:rsidR="00FE2182" w:rsidRPr="00A47B22">
        <w:rPr>
          <w:sz w:val="20"/>
          <w:szCs w:val="20"/>
        </w:rPr>
        <w:t>.</w:t>
      </w:r>
    </w:p>
    <w:p w:rsidR="00FE2182" w:rsidRDefault="00FE2182" w:rsidP="00FE2182">
      <w:pPr>
        <w:pStyle w:val="Default"/>
        <w:ind w:left="567" w:hanging="567"/>
        <w:jc w:val="both"/>
        <w:rPr>
          <w:sz w:val="20"/>
          <w:szCs w:val="20"/>
          <w:lang w:val="en-US"/>
        </w:rPr>
      </w:pPr>
    </w:p>
    <w:p w:rsidR="00FE2182" w:rsidRDefault="00FE2182" w:rsidP="00FE2182">
      <w:pPr>
        <w:pStyle w:val="Default"/>
        <w:ind w:left="567" w:hanging="567"/>
        <w:jc w:val="both"/>
        <w:rPr>
          <w:sz w:val="20"/>
          <w:szCs w:val="20"/>
          <w:lang w:val="en-US"/>
        </w:rPr>
      </w:pPr>
    </w:p>
    <w:p w:rsidR="00FE2182" w:rsidRDefault="00FE2182" w:rsidP="00FE2182">
      <w:pPr>
        <w:pStyle w:val="Default"/>
        <w:ind w:left="567" w:hanging="567"/>
        <w:jc w:val="both"/>
        <w:rPr>
          <w:lang w:val="en-US"/>
        </w:rPr>
      </w:pPr>
    </w:p>
    <w:p w:rsidR="00FE2182" w:rsidRDefault="00FE2182" w:rsidP="00FE2182">
      <w:pPr>
        <w:pStyle w:val="Default"/>
        <w:ind w:left="567" w:hanging="567"/>
        <w:jc w:val="both"/>
        <w:rPr>
          <w:lang w:val="en-US"/>
        </w:rPr>
      </w:pPr>
    </w:p>
    <w:p w:rsidR="00FE2182" w:rsidRPr="0046610B" w:rsidRDefault="00FE2182" w:rsidP="00FE2182">
      <w:pPr>
        <w:pStyle w:val="Default"/>
        <w:ind w:left="567" w:hanging="567"/>
        <w:jc w:val="both"/>
        <w:rPr>
          <w:lang w:val="en-US"/>
        </w:rPr>
      </w:pPr>
    </w:p>
    <w:p w:rsidR="00320580" w:rsidRDefault="00320580"/>
    <w:sectPr w:rsidR="00320580" w:rsidSect="00D47250">
      <w:type w:val="continuous"/>
      <w:pgSz w:w="11906" w:h="16838"/>
      <w:pgMar w:top="1440" w:right="1440" w:bottom="1440" w:left="1440" w:header="706" w:footer="706" w:gutter="0"/>
      <w:cols w:num="2"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8F" w:rsidRDefault="0062463D">
    <w:pPr>
      <w:pStyle w:val="Footer"/>
      <w:jc w:val="center"/>
    </w:pPr>
  </w:p>
  <w:p w:rsidR="002B088F" w:rsidRDefault="0062463D">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63876"/>
    <w:multiLevelType w:val="hybridMultilevel"/>
    <w:tmpl w:val="6F48A204"/>
    <w:lvl w:ilvl="0" w:tplc="071AE4C2">
      <w:start w:val="1"/>
      <w:numFmt w:val="lowerLetter"/>
      <w:lvlText w:val="%1."/>
      <w:lvlJc w:val="left"/>
      <w:pPr>
        <w:ind w:left="1980" w:hanging="360"/>
      </w:pPr>
    </w:lvl>
    <w:lvl w:ilvl="1" w:tplc="04090019">
      <w:start w:val="1"/>
      <w:numFmt w:val="lowerLetter"/>
      <w:lvlText w:val="%2."/>
      <w:lvlJc w:val="left"/>
      <w:pPr>
        <w:ind w:left="2700" w:hanging="360"/>
      </w:pPr>
    </w:lvl>
    <w:lvl w:ilvl="2" w:tplc="0409001B">
      <w:start w:val="1"/>
      <w:numFmt w:val="lowerRoman"/>
      <w:lvlText w:val="%3."/>
      <w:lvlJc w:val="right"/>
      <w:pPr>
        <w:ind w:left="3420" w:hanging="180"/>
      </w:pPr>
    </w:lvl>
    <w:lvl w:ilvl="3" w:tplc="0409000F">
      <w:start w:val="1"/>
      <w:numFmt w:val="decimal"/>
      <w:lvlText w:val="%4."/>
      <w:lvlJc w:val="left"/>
      <w:pPr>
        <w:ind w:left="4140" w:hanging="360"/>
      </w:pPr>
    </w:lvl>
    <w:lvl w:ilvl="4" w:tplc="04090019">
      <w:start w:val="1"/>
      <w:numFmt w:val="lowerLetter"/>
      <w:lvlText w:val="%5."/>
      <w:lvlJc w:val="left"/>
      <w:pPr>
        <w:ind w:left="4860" w:hanging="360"/>
      </w:pPr>
    </w:lvl>
    <w:lvl w:ilvl="5" w:tplc="0409001B">
      <w:start w:val="1"/>
      <w:numFmt w:val="lowerRoman"/>
      <w:lvlText w:val="%6."/>
      <w:lvlJc w:val="right"/>
      <w:pPr>
        <w:ind w:left="5580" w:hanging="180"/>
      </w:pPr>
    </w:lvl>
    <w:lvl w:ilvl="6" w:tplc="0409000F">
      <w:start w:val="1"/>
      <w:numFmt w:val="decimal"/>
      <w:lvlText w:val="%7."/>
      <w:lvlJc w:val="left"/>
      <w:pPr>
        <w:ind w:left="6300" w:hanging="360"/>
      </w:pPr>
    </w:lvl>
    <w:lvl w:ilvl="7" w:tplc="04090019">
      <w:start w:val="1"/>
      <w:numFmt w:val="lowerLetter"/>
      <w:lvlText w:val="%8."/>
      <w:lvlJc w:val="left"/>
      <w:pPr>
        <w:ind w:left="7020" w:hanging="360"/>
      </w:pPr>
    </w:lvl>
    <w:lvl w:ilvl="8" w:tplc="0409001B">
      <w:start w:val="1"/>
      <w:numFmt w:val="lowerRoman"/>
      <w:lvlText w:val="%9."/>
      <w:lvlJc w:val="right"/>
      <w:pPr>
        <w:ind w:left="7740" w:hanging="180"/>
      </w:pPr>
    </w:lvl>
  </w:abstractNum>
  <w:abstractNum w:abstractNumId="1">
    <w:nsid w:val="26E968AD"/>
    <w:multiLevelType w:val="hybridMultilevel"/>
    <w:tmpl w:val="21169EE0"/>
    <w:lvl w:ilvl="0" w:tplc="44668D60">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2">
    <w:nsid w:val="56AD6BE9"/>
    <w:multiLevelType w:val="hybridMultilevel"/>
    <w:tmpl w:val="6AF842D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7EC528AD"/>
    <w:multiLevelType w:val="hybridMultilevel"/>
    <w:tmpl w:val="6CC2A714"/>
    <w:lvl w:ilvl="0" w:tplc="04210011">
      <w:start w:val="1"/>
      <w:numFmt w:val="decimal"/>
      <w:lvlText w:val="%1)"/>
      <w:lvlJc w:val="left"/>
      <w:pPr>
        <w:ind w:left="1440" w:hanging="360"/>
      </w:pPr>
    </w:lvl>
    <w:lvl w:ilvl="1" w:tplc="04210011">
      <w:start w:val="1"/>
      <w:numFmt w:val="decimal"/>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rsids>
    <w:rsidRoot w:val="00FE2182"/>
    <w:rsid w:val="00320580"/>
    <w:rsid w:val="00324158"/>
    <w:rsid w:val="0062463D"/>
    <w:rsid w:val="0063179C"/>
    <w:rsid w:val="00B73B25"/>
    <w:rsid w:val="00FE21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182"/>
    <w:rPr>
      <w:rFonts w:ascii="Calibri" w:eastAsia="Times New Roman" w:hAnsi="Calibri" w:cs="Times New Roman"/>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2182"/>
    <w:rPr>
      <w:color w:val="0000FF"/>
      <w:u w:val="single"/>
    </w:rPr>
  </w:style>
  <w:style w:type="paragraph" w:styleId="ListParagraph">
    <w:name w:val="List Paragraph"/>
    <w:basedOn w:val="Normal"/>
    <w:link w:val="ListParagraphChar"/>
    <w:uiPriority w:val="34"/>
    <w:qFormat/>
    <w:rsid w:val="00FE2182"/>
    <w:pPr>
      <w:ind w:left="720"/>
      <w:contextualSpacing/>
    </w:pPr>
    <w:rPr>
      <w:rFonts w:asciiTheme="minorHAnsi" w:eastAsiaTheme="minorHAnsi" w:hAnsiTheme="minorHAnsi" w:cstheme="minorBidi"/>
      <w:lang w:eastAsia="en-US"/>
    </w:rPr>
  </w:style>
  <w:style w:type="character" w:customStyle="1" w:styleId="ListParagraphChar">
    <w:name w:val="List Paragraph Char"/>
    <w:basedOn w:val="DefaultParagraphFont"/>
    <w:link w:val="ListParagraph"/>
    <w:uiPriority w:val="34"/>
    <w:locked/>
    <w:rsid w:val="00FE2182"/>
    <w:rPr>
      <w:lang w:val="id-ID"/>
    </w:rPr>
  </w:style>
  <w:style w:type="paragraph" w:customStyle="1" w:styleId="Default">
    <w:name w:val="Default"/>
    <w:rsid w:val="00FE2182"/>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Footer">
    <w:name w:val="footer"/>
    <w:basedOn w:val="Normal"/>
    <w:link w:val="FooterChar"/>
    <w:uiPriority w:val="99"/>
    <w:unhideWhenUsed/>
    <w:rsid w:val="00FE21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2182"/>
    <w:rPr>
      <w:rFonts w:ascii="Calibri" w:eastAsia="Times New Roman" w:hAnsi="Calibri" w:cs="Times New Roman"/>
      <w:lang w:val="id-ID" w:eastAsia="id-I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mailto:ismet.sulil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7</Pages>
  <Words>3324</Words>
  <Characters>18947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Windows7</cp:lastModifiedBy>
  <cp:revision>3</cp:revision>
  <dcterms:created xsi:type="dcterms:W3CDTF">2019-06-13T05:20:00Z</dcterms:created>
  <dcterms:modified xsi:type="dcterms:W3CDTF">2019-06-13T05:53:00Z</dcterms:modified>
</cp:coreProperties>
</file>